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83" w:rsidRDefault="00024D83" w:rsidP="003809F3">
      <w:pPr>
        <w:spacing w:line="480" w:lineRule="exact"/>
        <w:rPr>
          <w:b/>
          <w:sz w:val="44"/>
          <w:szCs w:val="44"/>
        </w:rPr>
      </w:pPr>
      <w:bookmarkStart w:id="0" w:name="_GoBack"/>
      <w:bookmarkEnd w:id="0"/>
    </w:p>
    <w:p w:rsidR="00024D83" w:rsidRPr="003C4685" w:rsidRDefault="00024D83" w:rsidP="003809F3">
      <w:pPr>
        <w:spacing w:line="48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3C4685">
        <w:rPr>
          <w:rFonts w:ascii="宋体" w:eastAsia="宋体" w:hAnsi="宋体" w:hint="eastAsia"/>
          <w:b/>
          <w:sz w:val="44"/>
          <w:szCs w:val="44"/>
        </w:rPr>
        <w:t>关于2</w:t>
      </w:r>
      <w:r>
        <w:rPr>
          <w:rFonts w:ascii="宋体" w:eastAsia="宋体" w:hAnsi="宋体" w:hint="eastAsia"/>
          <w:b/>
          <w:sz w:val="44"/>
          <w:szCs w:val="44"/>
        </w:rPr>
        <w:t>015</w:t>
      </w:r>
      <w:r w:rsidRPr="003C4685">
        <w:rPr>
          <w:rFonts w:ascii="宋体" w:eastAsia="宋体" w:hAnsi="宋体" w:hint="eastAsia"/>
          <w:b/>
          <w:sz w:val="44"/>
          <w:szCs w:val="44"/>
        </w:rPr>
        <w:t>年“国家留学基金全额资助</w:t>
      </w:r>
    </w:p>
    <w:p w:rsidR="00024D83" w:rsidRDefault="00024D83" w:rsidP="003809F3"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r w:rsidRPr="003C4685">
        <w:rPr>
          <w:rFonts w:ascii="宋体" w:eastAsia="宋体" w:hAnsi="宋体" w:hint="eastAsia"/>
          <w:b/>
          <w:sz w:val="44"/>
          <w:szCs w:val="44"/>
        </w:rPr>
        <w:t>出国留学项目</w:t>
      </w:r>
      <w:proofErr w:type="gramStart"/>
      <w:r w:rsidRPr="003C4685">
        <w:rPr>
          <w:rFonts w:ascii="宋体" w:eastAsia="宋体" w:hAnsi="宋体" w:hint="eastAsia"/>
          <w:b/>
          <w:sz w:val="44"/>
          <w:szCs w:val="44"/>
        </w:rPr>
        <w:t>”</w:t>
      </w:r>
      <w:proofErr w:type="gramEnd"/>
      <w:r w:rsidRPr="003C4685">
        <w:rPr>
          <w:rFonts w:ascii="宋体" w:eastAsia="宋体" w:hAnsi="宋体" w:hint="eastAsia"/>
          <w:b/>
          <w:sz w:val="44"/>
          <w:szCs w:val="44"/>
        </w:rPr>
        <w:t>选拔工作的通知</w:t>
      </w:r>
    </w:p>
    <w:p w:rsidR="00024D83" w:rsidRDefault="00024D83" w:rsidP="003809F3">
      <w:pPr>
        <w:spacing w:line="480" w:lineRule="exact"/>
        <w:rPr>
          <w:rFonts w:ascii="仿宋_GB2312"/>
          <w:sz w:val="28"/>
        </w:rPr>
      </w:pPr>
    </w:p>
    <w:p w:rsidR="00024D83" w:rsidRDefault="00024D83" w:rsidP="003809F3">
      <w:pPr>
        <w:spacing w:line="480" w:lineRule="exact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校属有关单位：</w:t>
      </w:r>
    </w:p>
    <w:p w:rsidR="00024D83" w:rsidRPr="00432713" w:rsidRDefault="00024D83" w:rsidP="003809F3">
      <w:pPr>
        <w:spacing w:line="48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《2015年国家留学基金资助出国留学人员选拔简章》、国家</w:t>
      </w:r>
      <w:r w:rsidR="00432713">
        <w:rPr>
          <w:rFonts w:ascii="仿宋_GB2312" w:hint="eastAsia"/>
          <w:szCs w:val="32"/>
        </w:rPr>
        <w:t>公派高级研究学者</w:t>
      </w:r>
      <w:r w:rsidR="00432713">
        <w:rPr>
          <w:rFonts w:ascii="仿宋_GB2312"/>
          <w:szCs w:val="32"/>
        </w:rPr>
        <w:t>及访问学者（含博士后）项目</w:t>
      </w:r>
      <w:r>
        <w:rPr>
          <w:rFonts w:ascii="仿宋_GB2312" w:hint="eastAsia"/>
          <w:szCs w:val="32"/>
        </w:rPr>
        <w:t>的选派办法已在国家留学基金委网站公布。为保证2015年选派工作的顺利进行，现就做好我校2015年</w:t>
      </w:r>
      <w:r w:rsidR="00432713">
        <w:rPr>
          <w:rFonts w:ascii="仿宋_GB2312" w:hint="eastAsia"/>
          <w:szCs w:val="32"/>
        </w:rPr>
        <w:t>“国家留学基金全额资</w:t>
      </w:r>
      <w:r w:rsidR="00432713" w:rsidRPr="00432713">
        <w:rPr>
          <w:rFonts w:ascii="仿宋_GB2312" w:hint="eastAsia"/>
          <w:szCs w:val="32"/>
        </w:rPr>
        <w:t>助出国留学项目”</w:t>
      </w:r>
      <w:r w:rsidR="003809F3">
        <w:rPr>
          <w:rFonts w:ascii="仿宋_GB2312" w:hint="eastAsia"/>
          <w:szCs w:val="32"/>
        </w:rPr>
        <w:t>选拔及申请工作有关事宜通知如</w:t>
      </w:r>
      <w:r w:rsidRPr="00432713">
        <w:rPr>
          <w:rFonts w:ascii="仿宋_GB2312" w:hint="eastAsia"/>
          <w:szCs w:val="32"/>
        </w:rPr>
        <w:t xml:space="preserve">下： </w:t>
      </w:r>
    </w:p>
    <w:p w:rsidR="00024D83" w:rsidRDefault="00024D83" w:rsidP="003809F3">
      <w:pPr>
        <w:spacing w:line="480" w:lineRule="exact"/>
        <w:ind w:firstLineChars="199" w:firstLine="639"/>
        <w:rPr>
          <w:rFonts w:ascii="宋体" w:hAnsi="宋体"/>
          <w:b/>
          <w:bCs/>
          <w:szCs w:val="32"/>
        </w:rPr>
      </w:pPr>
      <w:r>
        <w:rPr>
          <w:rFonts w:ascii="宋体" w:hAnsi="宋体" w:hint="eastAsia"/>
          <w:b/>
          <w:bCs/>
          <w:szCs w:val="32"/>
        </w:rPr>
        <w:t>一、国家留学基金管理委员会公派出国留学项目介绍</w:t>
      </w:r>
    </w:p>
    <w:p w:rsidR="00AD27E1" w:rsidRDefault="00024D83" w:rsidP="003809F3">
      <w:pPr>
        <w:widowControl/>
        <w:spacing w:line="480" w:lineRule="exact"/>
        <w:ind w:firstLine="480"/>
        <w:rPr>
          <w:rFonts w:ascii="仿宋_GB2312"/>
          <w:szCs w:val="32"/>
        </w:rPr>
      </w:pPr>
      <w:r>
        <w:rPr>
          <w:rFonts w:ascii="黑体" w:eastAsia="黑体" w:hint="eastAsia"/>
          <w:b/>
          <w:bCs/>
          <w:szCs w:val="32"/>
        </w:rPr>
        <w:t>1、</w:t>
      </w:r>
      <w:r>
        <w:rPr>
          <w:rFonts w:ascii="仿宋_GB2312" w:hint="eastAsia"/>
          <w:b/>
          <w:szCs w:val="32"/>
        </w:rPr>
        <w:t>项目简介：</w:t>
      </w:r>
      <w:r>
        <w:rPr>
          <w:rFonts w:ascii="仿宋_GB2312" w:hint="eastAsia"/>
          <w:szCs w:val="32"/>
        </w:rPr>
        <w:t>为满足建设创新型国家对人才的需求，培养国家急需的拔尖创新人才，国家留学基金委将继续在全国范围内选派出国留学人员。</w:t>
      </w:r>
    </w:p>
    <w:p w:rsidR="003809F3" w:rsidRDefault="00432713" w:rsidP="003809F3">
      <w:pPr>
        <w:widowControl/>
        <w:spacing w:line="480" w:lineRule="exact"/>
        <w:ind w:firstLineChars="200" w:firstLine="640"/>
        <w:rPr>
          <w:rFonts w:ascii="仿宋_GB2312"/>
          <w:szCs w:val="32"/>
        </w:rPr>
      </w:pPr>
      <w:r w:rsidRPr="00F92813">
        <w:rPr>
          <w:rFonts w:ascii="仿宋_GB2312"/>
          <w:szCs w:val="32"/>
        </w:rPr>
        <w:t>选派专业领域主要为《国家中长期人才发展规划纲要（2010-2020年）》确定的经济和社会发展重点领域，《国家中长期科学和技术发展规划纲要（2006-2020年）》确定的重点领域、重大专项、前沿技术、基础研究，人文与社会科学领域。重点支持国家重大工程、重点学</w:t>
      </w:r>
      <w:r w:rsidR="00AD27E1">
        <w:rPr>
          <w:rFonts w:ascii="仿宋_GB2312"/>
          <w:szCs w:val="32"/>
        </w:rPr>
        <w:t>科和研究基地、重大科研项目以及国际学术交流合作对人才培养的需求</w:t>
      </w:r>
      <w:r w:rsidR="00AD27E1">
        <w:rPr>
          <w:rFonts w:ascii="仿宋_GB2312" w:hint="eastAsia"/>
          <w:szCs w:val="32"/>
        </w:rPr>
        <w:t>。</w:t>
      </w:r>
    </w:p>
    <w:p w:rsidR="00432713" w:rsidRPr="00F92813" w:rsidRDefault="00024D83" w:rsidP="003809F3">
      <w:pPr>
        <w:widowControl/>
        <w:spacing w:line="48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被录取人员</w:t>
      </w:r>
      <w:r w:rsidR="00432713" w:rsidRPr="00F92813">
        <w:rPr>
          <w:rFonts w:ascii="仿宋_GB2312"/>
          <w:szCs w:val="32"/>
        </w:rPr>
        <w:t xml:space="preserve">主要派往教育、科技发达国家的知名院校、科研院所、实验室等机构。 </w:t>
      </w:r>
    </w:p>
    <w:p w:rsidR="00024D83" w:rsidRDefault="00024D83" w:rsidP="003809F3">
      <w:pPr>
        <w:spacing w:line="480" w:lineRule="exact"/>
        <w:ind w:firstLineChars="199" w:firstLine="639"/>
        <w:rPr>
          <w:rFonts w:ascii="仿宋_GB2312"/>
          <w:szCs w:val="32"/>
        </w:rPr>
      </w:pPr>
      <w:r>
        <w:rPr>
          <w:rFonts w:ascii="仿宋_GB2312" w:hint="eastAsia"/>
          <w:b/>
          <w:szCs w:val="32"/>
        </w:rPr>
        <w:t>2、选派类别：</w:t>
      </w:r>
      <w:r>
        <w:rPr>
          <w:rFonts w:ascii="仿宋_GB2312" w:hint="eastAsia"/>
          <w:szCs w:val="32"/>
        </w:rPr>
        <w:t>高级研究学者、访问学者</w:t>
      </w:r>
      <w:r w:rsidR="00AD27E1">
        <w:rPr>
          <w:rFonts w:ascii="仿宋_GB2312" w:hint="eastAsia"/>
          <w:szCs w:val="32"/>
        </w:rPr>
        <w:t>（</w:t>
      </w:r>
      <w:r w:rsidR="00AD27E1">
        <w:rPr>
          <w:rFonts w:ascii="仿宋_GB2312"/>
          <w:szCs w:val="32"/>
        </w:rPr>
        <w:t>含博士后）</w:t>
      </w:r>
      <w:r>
        <w:rPr>
          <w:rFonts w:ascii="仿宋_GB2312" w:hint="eastAsia"/>
          <w:szCs w:val="32"/>
        </w:rPr>
        <w:t>。</w:t>
      </w:r>
    </w:p>
    <w:p w:rsidR="00024D83" w:rsidRDefault="00024D83" w:rsidP="003809F3">
      <w:pPr>
        <w:spacing w:line="480" w:lineRule="exact"/>
        <w:ind w:firstLineChars="200" w:firstLine="643"/>
        <w:rPr>
          <w:rFonts w:ascii="仿宋_GB2312"/>
          <w:szCs w:val="32"/>
        </w:rPr>
      </w:pPr>
      <w:r>
        <w:rPr>
          <w:rFonts w:ascii="仿宋_GB2312" w:hint="eastAsia"/>
          <w:b/>
          <w:szCs w:val="32"/>
        </w:rPr>
        <w:t>3、资助方式：</w:t>
      </w:r>
      <w:r>
        <w:rPr>
          <w:rFonts w:ascii="仿宋_GB2312" w:hint="eastAsia"/>
          <w:szCs w:val="32"/>
        </w:rPr>
        <w:t>国家留学基金资助，包括往返国际旅费和规定留学期间的奖学金生活费。赴英国留学的访问学者可申请1000英镑以内的</w:t>
      </w:r>
      <w:r>
        <w:rPr>
          <w:szCs w:val="32"/>
        </w:rPr>
        <w:t>Bench Fee</w:t>
      </w:r>
      <w:r>
        <w:rPr>
          <w:rFonts w:ascii="仿宋_GB2312" w:hint="eastAsia"/>
          <w:szCs w:val="32"/>
        </w:rPr>
        <w:t>。</w:t>
      </w:r>
    </w:p>
    <w:p w:rsidR="00024D83" w:rsidRPr="003C4685" w:rsidRDefault="00024D83" w:rsidP="003809F3">
      <w:pPr>
        <w:pStyle w:val="a4"/>
        <w:spacing w:line="480" w:lineRule="exact"/>
        <w:ind w:firstLineChars="200" w:firstLine="643"/>
        <w:rPr>
          <w:rFonts w:ascii="宋体" w:eastAsia="仿宋_GB2312" w:hAnsi="宋体"/>
          <w:b/>
          <w:bCs/>
          <w:sz w:val="32"/>
          <w:szCs w:val="32"/>
        </w:rPr>
      </w:pPr>
      <w:proofErr w:type="spellStart"/>
      <w:r w:rsidRPr="003C4685">
        <w:rPr>
          <w:rFonts w:ascii="宋体" w:eastAsia="仿宋_GB2312" w:hAnsi="宋体" w:hint="eastAsia"/>
          <w:b/>
          <w:bCs/>
          <w:sz w:val="32"/>
          <w:szCs w:val="32"/>
        </w:rPr>
        <w:t>二、申请国家留学基金全额资助人员选拔办法</w:t>
      </w:r>
      <w:proofErr w:type="spellEnd"/>
    </w:p>
    <w:p w:rsidR="00024D83" w:rsidRDefault="00024D83" w:rsidP="003809F3">
      <w:pPr>
        <w:pStyle w:val="a4"/>
        <w:spacing w:line="480" w:lineRule="exact"/>
        <w:ind w:firstLineChars="188" w:firstLine="604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</w:t>
      </w:r>
      <w:proofErr w:type="spellStart"/>
      <w:r>
        <w:rPr>
          <w:rFonts w:ascii="仿宋_GB2312" w:eastAsia="仿宋_GB2312" w:hAnsi="宋体" w:hint="eastAsia"/>
          <w:b/>
          <w:sz w:val="32"/>
          <w:szCs w:val="32"/>
        </w:rPr>
        <w:t>一）申请人</w:t>
      </w:r>
      <w:r w:rsidR="003809F3">
        <w:rPr>
          <w:rFonts w:ascii="仿宋_GB2312" w:eastAsia="仿宋_GB2312" w:hAnsi="宋体" w:hint="eastAsia"/>
          <w:b/>
          <w:sz w:val="32"/>
          <w:szCs w:val="32"/>
          <w:lang w:eastAsia="zh-CN"/>
        </w:rPr>
        <w:t>基本</w:t>
      </w:r>
      <w:r>
        <w:rPr>
          <w:rFonts w:ascii="仿宋_GB2312" w:eastAsia="仿宋_GB2312" w:hAnsi="宋体" w:hint="eastAsia"/>
          <w:b/>
          <w:sz w:val="32"/>
          <w:szCs w:val="32"/>
        </w:rPr>
        <w:t>条件</w:t>
      </w:r>
      <w:proofErr w:type="spellEnd"/>
    </w:p>
    <w:p w:rsidR="00024D83" w:rsidRDefault="00024D83" w:rsidP="003809F3">
      <w:pPr>
        <w:pStyle w:val="a4"/>
        <w:spacing w:line="480" w:lineRule="exact"/>
        <w:ind w:firstLine="614"/>
        <w:rPr>
          <w:rFonts w:ascii="仿宋_GB2312" w:eastAsia="仿宋_GB2312" w:hAnsi="宋体"/>
          <w:sz w:val="32"/>
          <w:szCs w:val="32"/>
        </w:rPr>
      </w:pPr>
      <w:proofErr w:type="spellStart"/>
      <w:r>
        <w:rPr>
          <w:rFonts w:ascii="仿宋_GB2312" w:eastAsia="仿宋_GB2312" w:hAnsi="宋体" w:hint="eastAsia"/>
          <w:sz w:val="32"/>
          <w:szCs w:val="32"/>
        </w:rPr>
        <w:t>应为我校（含临床医学院）在职骨干教师，且符合下列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基本条件</w:t>
      </w:r>
      <w:proofErr w:type="spellEnd"/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024D83" w:rsidRDefault="00024D83" w:rsidP="003809F3">
      <w:pPr>
        <w:pStyle w:val="a4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1、忠诚党的教育事业，具有良好的思想政治素质和职业道德，在工作中表现突出，为人师表，教书育人。</w:t>
      </w:r>
    </w:p>
    <w:p w:rsidR="002F480C" w:rsidRPr="00B96DEE" w:rsidRDefault="002F480C" w:rsidP="003809F3">
      <w:pPr>
        <w:pStyle w:val="a4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B96DEE">
        <w:rPr>
          <w:rFonts w:ascii="仿宋_GB2312" w:eastAsia="仿宋_GB2312" w:hAnsi="宋体" w:hint="eastAsia"/>
          <w:sz w:val="32"/>
          <w:szCs w:val="32"/>
        </w:rPr>
        <w:t>2、本科毕业应在校工作满五年，硕士及以上学位毕业在校工作应满两年；若为公派留学回国人员，回国后须在校工作满两年。</w:t>
      </w:r>
    </w:p>
    <w:p w:rsidR="002F480C" w:rsidRDefault="002F480C" w:rsidP="003809F3">
      <w:pPr>
        <w:widowControl/>
        <w:spacing w:line="480" w:lineRule="exact"/>
        <w:ind w:firstLineChars="200" w:firstLine="640"/>
        <w:rPr>
          <w:rFonts w:ascii="仿宋_GB2312" w:hAnsi="宋体"/>
          <w:szCs w:val="32"/>
        </w:rPr>
      </w:pPr>
      <w:r>
        <w:rPr>
          <w:rFonts w:ascii="仿宋_GB2312" w:hAnsi="宋体" w:hint="eastAsia"/>
          <w:szCs w:val="32"/>
        </w:rPr>
        <w:t>3</w:t>
      </w:r>
      <w:r w:rsidR="00024D83">
        <w:rPr>
          <w:rFonts w:ascii="仿宋_GB2312" w:hAnsi="宋体" w:hint="eastAsia"/>
          <w:szCs w:val="32"/>
        </w:rPr>
        <w:t>、</w:t>
      </w:r>
      <w:r w:rsidR="00024D83">
        <w:rPr>
          <w:rFonts w:ascii="仿宋_GB2312" w:hAnsi="宋体"/>
          <w:szCs w:val="32"/>
        </w:rPr>
        <w:t>申请人</w:t>
      </w:r>
      <w:proofErr w:type="gramStart"/>
      <w:r w:rsidR="00024D83">
        <w:rPr>
          <w:rFonts w:ascii="仿宋_GB2312" w:hAnsi="宋体"/>
          <w:szCs w:val="32"/>
        </w:rPr>
        <w:t>应主持</w:t>
      </w:r>
      <w:proofErr w:type="gramEnd"/>
      <w:r w:rsidR="00024D83">
        <w:rPr>
          <w:rFonts w:ascii="仿宋_GB2312" w:hAnsi="宋体"/>
          <w:szCs w:val="32"/>
        </w:rPr>
        <w:t>或参与教学科研项目、研究课题，出国研修计划应紧密结合在</w:t>
      </w:r>
      <w:proofErr w:type="gramStart"/>
      <w:r w:rsidR="00024D83">
        <w:rPr>
          <w:rFonts w:ascii="仿宋_GB2312" w:hAnsi="宋体"/>
          <w:szCs w:val="32"/>
        </w:rPr>
        <w:t>研</w:t>
      </w:r>
      <w:proofErr w:type="gramEnd"/>
      <w:r w:rsidR="00024D83">
        <w:rPr>
          <w:rFonts w:ascii="仿宋_GB2312" w:hAnsi="宋体"/>
          <w:szCs w:val="32"/>
        </w:rPr>
        <w:t>项目、课题及所在单位重点工作。</w:t>
      </w:r>
    </w:p>
    <w:p w:rsidR="00024D83" w:rsidRDefault="002F480C" w:rsidP="003809F3">
      <w:pPr>
        <w:pStyle w:val="a4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  <w:lang w:val="en-US"/>
        </w:rPr>
        <w:t>4</w:t>
      </w:r>
      <w:r w:rsidR="00024D83">
        <w:rPr>
          <w:rFonts w:ascii="仿宋_GB2312" w:eastAsia="仿宋_GB2312" w:hAnsi="宋体" w:hint="eastAsia"/>
          <w:sz w:val="32"/>
          <w:szCs w:val="32"/>
        </w:rPr>
        <w:t>、</w:t>
      </w:r>
      <w:r w:rsidR="00024D83">
        <w:rPr>
          <w:rFonts w:ascii="仿宋_GB2312" w:eastAsia="仿宋_GB2312"/>
          <w:sz w:val="32"/>
          <w:szCs w:val="32"/>
        </w:rPr>
        <w:t>外语水平需达到《</w:t>
      </w:r>
      <w:r w:rsidR="00AD27E1">
        <w:rPr>
          <w:rFonts w:ascii="仿宋_GB2312" w:eastAsia="仿宋_GB2312" w:hint="eastAsia"/>
          <w:sz w:val="32"/>
          <w:szCs w:val="32"/>
          <w:lang w:eastAsia="zh-CN"/>
        </w:rPr>
        <w:t>2015年</w:t>
      </w:r>
      <w:proofErr w:type="spellStart"/>
      <w:r w:rsidR="00024D83">
        <w:rPr>
          <w:rFonts w:ascii="仿宋_GB2312" w:eastAsia="仿宋_GB2312"/>
          <w:sz w:val="32"/>
          <w:szCs w:val="32"/>
        </w:rPr>
        <w:t>国家留学基金资助出国留学</w:t>
      </w:r>
      <w:r w:rsidR="00AD27E1">
        <w:rPr>
          <w:rFonts w:ascii="仿宋_GB2312" w:eastAsia="仿宋_GB2312" w:hint="eastAsia"/>
          <w:sz w:val="32"/>
          <w:szCs w:val="32"/>
          <w:lang w:eastAsia="zh-CN"/>
        </w:rPr>
        <w:t>人员选拔简章</w:t>
      </w:r>
      <w:proofErr w:type="spellEnd"/>
      <w:r w:rsidR="00024D83">
        <w:rPr>
          <w:rFonts w:ascii="仿宋_GB2312" w:eastAsia="仿宋_GB2312"/>
          <w:sz w:val="32"/>
          <w:szCs w:val="32"/>
        </w:rPr>
        <w:t>》</w:t>
      </w:r>
      <w:proofErr w:type="spellStart"/>
      <w:r w:rsidR="00AD27E1">
        <w:rPr>
          <w:rFonts w:ascii="仿宋_GB2312" w:eastAsia="仿宋_GB2312" w:hint="eastAsia"/>
          <w:sz w:val="32"/>
          <w:szCs w:val="32"/>
          <w:lang w:eastAsia="zh-CN"/>
        </w:rPr>
        <w:t>确定</w:t>
      </w:r>
      <w:r w:rsidR="00AD27E1">
        <w:rPr>
          <w:rFonts w:ascii="仿宋_GB2312" w:eastAsia="仿宋_GB2312"/>
          <w:sz w:val="32"/>
          <w:szCs w:val="32"/>
          <w:lang w:eastAsia="zh-CN"/>
        </w:rPr>
        <w:t>的国家留学基金资助出国留学外语条件</w:t>
      </w:r>
      <w:proofErr w:type="spellEnd"/>
      <w:r w:rsidR="00024D83">
        <w:rPr>
          <w:rFonts w:ascii="仿宋_GB2312" w:eastAsia="仿宋_GB2312"/>
          <w:sz w:val="32"/>
          <w:szCs w:val="32"/>
        </w:rPr>
        <w:t>。</w:t>
      </w:r>
    </w:p>
    <w:p w:rsidR="00AD27E1" w:rsidRDefault="00024D83" w:rsidP="003809F3">
      <w:pPr>
        <w:pStyle w:val="a4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如外语水平未达标，可通过</w:t>
      </w:r>
      <w:r>
        <w:rPr>
          <w:rFonts w:ascii="仿宋_GB2312" w:eastAsia="仿宋_GB2312" w:hint="eastAsia"/>
          <w:b/>
          <w:sz w:val="32"/>
          <w:szCs w:val="32"/>
        </w:rPr>
        <w:t>单位重点推荐</w:t>
      </w:r>
      <w:r>
        <w:rPr>
          <w:rFonts w:ascii="仿宋_GB2312" w:eastAsia="仿宋_GB2312" w:hint="eastAsia"/>
          <w:sz w:val="32"/>
          <w:szCs w:val="32"/>
        </w:rPr>
        <w:t>上报，但申请时</w:t>
      </w:r>
      <w:r>
        <w:rPr>
          <w:rFonts w:ascii="仿宋_GB2312" w:eastAsia="仿宋_GB2312"/>
          <w:sz w:val="32"/>
          <w:szCs w:val="32"/>
        </w:rPr>
        <w:t>须提供可以反</w:t>
      </w:r>
      <w:r>
        <w:rPr>
          <w:rFonts w:ascii="仿宋_GB2312" w:eastAsia="仿宋_GB2312" w:hAnsi="宋体"/>
          <w:sz w:val="32"/>
          <w:szCs w:val="32"/>
        </w:rPr>
        <w:t>映其外语水平的专门的外语考试成绩证明，如</w:t>
      </w:r>
      <w:r>
        <w:rPr>
          <w:rFonts w:eastAsia="仿宋_GB2312"/>
          <w:sz w:val="32"/>
          <w:szCs w:val="32"/>
        </w:rPr>
        <w:t>WSK/TOEFL/IELTS</w:t>
      </w:r>
      <w:r>
        <w:rPr>
          <w:rFonts w:ascii="仿宋_GB2312" w:eastAsia="仿宋_GB2312" w:hAnsi="宋体"/>
          <w:sz w:val="32"/>
          <w:szCs w:val="32"/>
        </w:rPr>
        <w:t>考试成绩单复印件</w:t>
      </w:r>
      <w:r>
        <w:rPr>
          <w:rFonts w:ascii="仿宋_GB2312" w:eastAsia="仿宋_GB2312" w:hAnsi="宋体" w:hint="eastAsia"/>
          <w:sz w:val="32"/>
          <w:szCs w:val="32"/>
        </w:rPr>
        <w:t>（有效期内）</w:t>
      </w:r>
      <w:r>
        <w:rPr>
          <w:rFonts w:ascii="仿宋_GB2312" w:eastAsia="仿宋_GB2312" w:hAnsi="宋体"/>
          <w:sz w:val="32"/>
          <w:szCs w:val="32"/>
        </w:rPr>
        <w:t>等</w:t>
      </w:r>
      <w:r>
        <w:rPr>
          <w:rFonts w:ascii="仿宋_GB2312" w:eastAsia="仿宋_GB2312" w:hAnsi="宋体" w:hint="eastAsia"/>
          <w:sz w:val="32"/>
          <w:szCs w:val="32"/>
        </w:rPr>
        <w:t>。</w:t>
      </w:r>
      <w:r w:rsidR="00AD27E1">
        <w:rPr>
          <w:rFonts w:ascii="仿宋_GB2312" w:eastAsia="仿宋_GB2312" w:hAnsi="宋体" w:hint="eastAsia"/>
          <w:sz w:val="32"/>
          <w:szCs w:val="32"/>
          <w:lang w:eastAsia="zh-CN"/>
        </w:rPr>
        <w:t>此类</w:t>
      </w:r>
      <w:r w:rsidR="00AD27E1">
        <w:rPr>
          <w:rFonts w:ascii="仿宋_GB2312" w:eastAsia="仿宋_GB2312" w:hAnsi="宋体"/>
          <w:sz w:val="32"/>
          <w:szCs w:val="32"/>
          <w:lang w:eastAsia="zh-CN"/>
        </w:rPr>
        <w:t>人员</w:t>
      </w:r>
      <w:r w:rsidR="00AD27E1">
        <w:rPr>
          <w:rFonts w:ascii="仿宋_GB2312" w:eastAsia="仿宋_GB2312" w:hAnsi="宋体" w:hint="eastAsia"/>
          <w:sz w:val="32"/>
          <w:szCs w:val="32"/>
          <w:lang w:eastAsia="zh-CN"/>
        </w:rPr>
        <w:t>被录取</w:t>
      </w:r>
      <w:r w:rsidR="00AD27E1">
        <w:rPr>
          <w:rFonts w:ascii="仿宋_GB2312" w:eastAsia="仿宋_GB2312" w:hAnsi="宋体"/>
          <w:sz w:val="32"/>
          <w:szCs w:val="32"/>
          <w:lang w:eastAsia="zh-CN"/>
        </w:rPr>
        <w:t>后，</w:t>
      </w:r>
      <w:proofErr w:type="spellStart"/>
      <w:r w:rsidR="00AD27E1">
        <w:rPr>
          <w:rFonts w:ascii="仿宋_GB2312" w:eastAsia="仿宋_GB2312" w:hAnsi="宋体"/>
          <w:sz w:val="32"/>
          <w:szCs w:val="32"/>
        </w:rPr>
        <w:t>须参加教育部指定出国留学人员培训部相关语种培训或自行参加</w:t>
      </w:r>
      <w:r w:rsidR="00AD27E1">
        <w:rPr>
          <w:rFonts w:ascii="仿宋_GB2312" w:eastAsia="仿宋_GB2312" w:hAnsi="宋体"/>
          <w:sz w:val="32"/>
          <w:szCs w:val="32"/>
        </w:rPr>
        <w:t>“</w:t>
      </w:r>
      <w:r w:rsidR="00AD27E1">
        <w:rPr>
          <w:rFonts w:ascii="仿宋_GB2312" w:eastAsia="仿宋_GB2312" w:hAnsi="宋体"/>
          <w:sz w:val="32"/>
          <w:szCs w:val="32"/>
        </w:rPr>
        <w:t>全国外语水平考试</w:t>
      </w:r>
      <w:proofErr w:type="spellEnd"/>
      <w:r w:rsidR="00AD27E1">
        <w:rPr>
          <w:rFonts w:ascii="仿宋_GB2312" w:eastAsia="仿宋_GB2312" w:hAnsi="宋体"/>
          <w:sz w:val="32"/>
          <w:szCs w:val="32"/>
        </w:rPr>
        <w:t xml:space="preserve"> (</w:t>
      </w:r>
      <w:r w:rsidR="00AD27E1">
        <w:rPr>
          <w:rFonts w:eastAsia="仿宋_GB2312"/>
          <w:sz w:val="32"/>
          <w:szCs w:val="32"/>
        </w:rPr>
        <w:t>WSK</w:t>
      </w:r>
      <w:r w:rsidR="00AD27E1">
        <w:rPr>
          <w:rFonts w:ascii="仿宋_GB2312" w:eastAsia="仿宋_GB2312" w:hAnsi="宋体"/>
          <w:sz w:val="32"/>
          <w:szCs w:val="32"/>
        </w:rPr>
        <w:t>)</w:t>
      </w:r>
      <w:r w:rsidR="00AD27E1">
        <w:rPr>
          <w:rFonts w:ascii="仿宋_GB2312" w:eastAsia="仿宋_GB2312" w:hAnsi="宋体"/>
          <w:sz w:val="32"/>
          <w:szCs w:val="32"/>
        </w:rPr>
        <w:t>”</w:t>
      </w:r>
      <w:proofErr w:type="spellStart"/>
      <w:r w:rsidR="00AD27E1">
        <w:rPr>
          <w:rFonts w:ascii="仿宋_GB2312" w:eastAsia="仿宋_GB2312" w:hAnsi="宋体" w:hint="eastAsia"/>
          <w:sz w:val="32"/>
          <w:szCs w:val="32"/>
          <w:lang w:eastAsia="zh-CN"/>
        </w:rPr>
        <w:t>等</w:t>
      </w:r>
      <w:r w:rsidR="00AD27E1">
        <w:rPr>
          <w:rFonts w:ascii="仿宋_GB2312" w:eastAsia="仿宋_GB2312" w:hAnsi="宋体"/>
          <w:sz w:val="32"/>
          <w:szCs w:val="32"/>
          <w:lang w:eastAsia="zh-CN"/>
        </w:rPr>
        <w:t>考试</w:t>
      </w:r>
      <w:proofErr w:type="spellEnd"/>
      <w:r w:rsidR="00AD27E1">
        <w:rPr>
          <w:rFonts w:ascii="仿宋_GB2312" w:eastAsia="仿宋_GB2312" w:hAnsi="宋体"/>
          <w:sz w:val="32"/>
          <w:szCs w:val="32"/>
        </w:rPr>
        <w:t>，</w:t>
      </w:r>
      <w:proofErr w:type="spellStart"/>
      <w:r w:rsidR="00AD27E1">
        <w:rPr>
          <w:rFonts w:ascii="仿宋_GB2312" w:eastAsia="仿宋_GB2312" w:hAnsi="宋体"/>
          <w:sz w:val="32"/>
          <w:szCs w:val="32"/>
        </w:rPr>
        <w:t>获得相关培训结业证书或考试成绩达到</w:t>
      </w:r>
      <w:r w:rsidR="00AD27E1">
        <w:rPr>
          <w:rFonts w:ascii="仿宋_GB2312" w:eastAsia="仿宋_GB2312" w:hAnsi="宋体" w:hint="eastAsia"/>
          <w:sz w:val="32"/>
          <w:szCs w:val="32"/>
          <w:lang w:eastAsia="zh-CN"/>
        </w:rPr>
        <w:t>外语条件</w:t>
      </w:r>
      <w:r w:rsidR="00AD27E1">
        <w:rPr>
          <w:rFonts w:ascii="仿宋_GB2312" w:eastAsia="仿宋_GB2312" w:hAnsi="宋体"/>
          <w:sz w:val="32"/>
          <w:szCs w:val="32"/>
        </w:rPr>
        <w:t>后方可派出</w:t>
      </w:r>
      <w:proofErr w:type="spellEnd"/>
      <w:r w:rsidR="00AD27E1">
        <w:rPr>
          <w:rFonts w:ascii="仿宋_GB2312" w:eastAsia="仿宋_GB2312" w:hAnsi="宋体"/>
          <w:sz w:val="32"/>
          <w:szCs w:val="32"/>
        </w:rPr>
        <w:t>。</w:t>
      </w:r>
    </w:p>
    <w:p w:rsidR="00024D83" w:rsidRDefault="00024D83" w:rsidP="003809F3">
      <w:pPr>
        <w:pStyle w:val="a4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proofErr w:type="spellStart"/>
      <w:r>
        <w:rPr>
          <w:rFonts w:ascii="仿宋_GB2312" w:eastAsia="仿宋_GB2312" w:hAnsi="宋体"/>
          <w:sz w:val="32"/>
          <w:szCs w:val="32"/>
        </w:rPr>
        <w:t>申报时外语水平符合达标条件的申请人，录取后可直接派出</w:t>
      </w:r>
      <w:proofErr w:type="spellEnd"/>
      <w:r>
        <w:rPr>
          <w:rFonts w:ascii="仿宋_GB2312" w:eastAsia="仿宋_GB2312" w:hAnsi="宋体"/>
          <w:sz w:val="32"/>
          <w:szCs w:val="32"/>
        </w:rPr>
        <w:t>；</w:t>
      </w:r>
    </w:p>
    <w:p w:rsidR="00024D83" w:rsidRDefault="00024D83" w:rsidP="003809F3">
      <w:pPr>
        <w:pStyle w:val="a5"/>
        <w:spacing w:before="0" w:after="0" w:line="480" w:lineRule="exact"/>
        <w:ind w:firstLineChars="200" w:firstLine="643"/>
        <w:jc w:val="both"/>
        <w:rPr>
          <w:rFonts w:ascii="仿宋_GB2312" w:eastAsia="仿宋_GB2312" w:cs="Times New Roman"/>
          <w:b/>
          <w:kern w:val="2"/>
          <w:sz w:val="32"/>
          <w:szCs w:val="32"/>
        </w:rPr>
      </w:pPr>
      <w:r>
        <w:rPr>
          <w:rFonts w:ascii="仿宋_GB2312" w:eastAsia="仿宋_GB2312" w:cs="Times New Roman"/>
          <w:b/>
          <w:kern w:val="2"/>
          <w:sz w:val="32"/>
          <w:szCs w:val="32"/>
        </w:rPr>
        <w:t>在同等条件下，此项目优先</w:t>
      </w:r>
      <w:r>
        <w:rPr>
          <w:rFonts w:ascii="仿宋_GB2312" w:eastAsia="仿宋_GB2312" w:cs="Times New Roman" w:hint="eastAsia"/>
          <w:b/>
          <w:kern w:val="2"/>
          <w:sz w:val="32"/>
          <w:szCs w:val="32"/>
        </w:rPr>
        <w:t>考虑申请时</w:t>
      </w:r>
      <w:r>
        <w:rPr>
          <w:rFonts w:ascii="仿宋_GB2312" w:eastAsia="仿宋_GB2312" w:cs="Times New Roman"/>
          <w:b/>
          <w:kern w:val="2"/>
          <w:sz w:val="32"/>
          <w:szCs w:val="32"/>
        </w:rPr>
        <w:t>外语</w:t>
      </w:r>
      <w:r>
        <w:rPr>
          <w:rFonts w:ascii="仿宋_GB2312" w:eastAsia="仿宋_GB2312" w:cs="Times New Roman" w:hint="eastAsia"/>
          <w:b/>
          <w:kern w:val="2"/>
          <w:sz w:val="32"/>
          <w:szCs w:val="32"/>
        </w:rPr>
        <w:t>水平</w:t>
      </w:r>
      <w:r>
        <w:rPr>
          <w:rFonts w:ascii="仿宋_GB2312" w:eastAsia="仿宋_GB2312" w:cs="Times New Roman"/>
          <w:b/>
          <w:kern w:val="2"/>
          <w:sz w:val="32"/>
          <w:szCs w:val="32"/>
        </w:rPr>
        <w:t>合格</w:t>
      </w:r>
      <w:r>
        <w:rPr>
          <w:rFonts w:ascii="仿宋_GB2312" w:eastAsia="仿宋_GB2312" w:cs="Times New Roman" w:hint="eastAsia"/>
          <w:b/>
          <w:kern w:val="2"/>
          <w:sz w:val="32"/>
          <w:szCs w:val="32"/>
        </w:rPr>
        <w:t>者</w:t>
      </w:r>
      <w:r>
        <w:rPr>
          <w:rFonts w:ascii="仿宋_GB2312" w:eastAsia="仿宋_GB2312" w:cs="Times New Roman"/>
          <w:b/>
          <w:kern w:val="2"/>
          <w:sz w:val="32"/>
          <w:szCs w:val="32"/>
        </w:rPr>
        <w:t>。</w:t>
      </w:r>
    </w:p>
    <w:p w:rsidR="00024D83" w:rsidRPr="00AD27E1" w:rsidRDefault="002F480C" w:rsidP="003809F3">
      <w:pPr>
        <w:pStyle w:val="a5"/>
        <w:spacing w:before="0" w:after="0" w:line="480" w:lineRule="exact"/>
        <w:ind w:firstLineChars="200" w:firstLine="640"/>
        <w:jc w:val="both"/>
        <w:rPr>
          <w:rFonts w:ascii="仿宋_GB2312" w:eastAsia="仿宋_GB2312" w:cs="Times New Roman"/>
          <w:color w:val="000000"/>
          <w:kern w:val="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024D83">
        <w:rPr>
          <w:rFonts w:ascii="仿宋_GB2312" w:eastAsia="仿宋_GB2312" w:hint="eastAsia"/>
          <w:sz w:val="32"/>
          <w:szCs w:val="32"/>
        </w:rPr>
        <w:t>、</w:t>
      </w:r>
      <w:r w:rsidR="00024D83">
        <w:rPr>
          <w:rFonts w:ascii="仿宋_GB2312" w:eastAsia="仿宋_GB2312" w:cs="Times New Roman"/>
          <w:kern w:val="2"/>
          <w:sz w:val="32"/>
          <w:szCs w:val="32"/>
        </w:rPr>
        <w:t>须已获得国外大学或科研机构的邀请函</w:t>
      </w:r>
      <w:r w:rsidR="00024D83" w:rsidRPr="00116D90">
        <w:rPr>
          <w:rFonts w:ascii="仿宋_GB2312" w:eastAsia="仿宋_GB2312" w:cs="Times New Roman" w:hint="eastAsia"/>
          <w:color w:val="000000"/>
          <w:kern w:val="2"/>
          <w:sz w:val="32"/>
          <w:szCs w:val="32"/>
        </w:rPr>
        <w:t>（具体要求参见国家留学基金委网站，路径为</w:t>
      </w:r>
      <w:r w:rsidR="00BA2113">
        <w:fldChar w:fldCharType="begin"/>
      </w:r>
      <w:r w:rsidR="00BA2113">
        <w:instrText xml:space="preserve"> HYPERLINK "http://www.csc.edu.cn/Default.aspx" </w:instrText>
      </w:r>
      <w:r w:rsidR="00BA2113">
        <w:fldChar w:fldCharType="separate"/>
      </w:r>
      <w:r w:rsidR="00024D83" w:rsidRPr="00116D90">
        <w:rPr>
          <w:rFonts w:ascii="仿宋_GB2312" w:eastAsia="仿宋_GB2312" w:cs="Times New Roman"/>
          <w:color w:val="000000"/>
          <w:kern w:val="2"/>
          <w:sz w:val="32"/>
          <w:szCs w:val="32"/>
        </w:rPr>
        <w:t>首页</w:t>
      </w:r>
      <w:r w:rsidR="00BA2113">
        <w:rPr>
          <w:rFonts w:ascii="仿宋_GB2312" w:eastAsia="仿宋_GB2312" w:cs="Times New Roman"/>
          <w:color w:val="000000"/>
          <w:kern w:val="2"/>
          <w:sz w:val="32"/>
          <w:szCs w:val="32"/>
        </w:rPr>
        <w:fldChar w:fldCharType="end"/>
      </w:r>
      <w:r w:rsidR="00024D83" w:rsidRPr="00116D90">
        <w:rPr>
          <w:rFonts w:ascii="仿宋_GB2312" w:eastAsia="仿宋_GB2312" w:cs="Times New Roman" w:hint="eastAsia"/>
          <w:bCs/>
          <w:color w:val="000000"/>
          <w:kern w:val="2"/>
          <w:sz w:val="32"/>
          <w:szCs w:val="32"/>
        </w:rPr>
        <w:t>--</w:t>
      </w:r>
      <w:hyperlink r:id="rId7" w:history="1">
        <w:r w:rsidR="00024D83" w:rsidRPr="00116D90">
          <w:rPr>
            <w:rFonts w:ascii="仿宋_GB2312" w:eastAsia="仿宋_GB2312" w:cs="Times New Roman"/>
            <w:color w:val="000000"/>
            <w:kern w:val="2"/>
            <w:sz w:val="32"/>
            <w:szCs w:val="32"/>
          </w:rPr>
          <w:t>出国留学</w:t>
        </w:r>
      </w:hyperlink>
      <w:r w:rsidR="00024D83" w:rsidRPr="00116D90">
        <w:rPr>
          <w:rFonts w:ascii="仿宋_GB2312" w:eastAsia="仿宋_GB2312" w:cs="Times New Roman" w:hint="eastAsia"/>
          <w:bCs/>
          <w:color w:val="000000"/>
          <w:kern w:val="2"/>
          <w:sz w:val="32"/>
          <w:szCs w:val="32"/>
        </w:rPr>
        <w:t>--</w:t>
      </w:r>
      <w:r w:rsidR="00024D83" w:rsidRPr="00116D90">
        <w:rPr>
          <w:rFonts w:ascii="仿宋_GB2312" w:eastAsia="仿宋_GB2312" w:cs="Times New Roman"/>
          <w:bCs/>
          <w:color w:val="000000"/>
          <w:kern w:val="2"/>
          <w:sz w:val="32"/>
          <w:szCs w:val="32"/>
        </w:rPr>
        <w:t>申报指南及综合项目专栏</w:t>
      </w:r>
      <w:r w:rsidR="00024D83" w:rsidRPr="00116D90">
        <w:rPr>
          <w:rFonts w:ascii="仿宋_GB2312" w:eastAsia="仿宋_GB2312" w:cs="Times New Roman" w:hint="eastAsia"/>
          <w:bCs/>
          <w:color w:val="000000"/>
          <w:kern w:val="2"/>
          <w:sz w:val="32"/>
          <w:szCs w:val="32"/>
        </w:rPr>
        <w:t>--</w:t>
      </w:r>
      <w:r w:rsidR="00024D83" w:rsidRPr="00116D90">
        <w:rPr>
          <w:rFonts w:ascii="仿宋_GB2312" w:eastAsia="仿宋_GB2312" w:cs="Times New Roman"/>
          <w:bCs/>
          <w:color w:val="000000"/>
          <w:kern w:val="2"/>
          <w:sz w:val="32"/>
          <w:szCs w:val="32"/>
        </w:rPr>
        <w:t>应提交的申请材料及说明</w:t>
      </w:r>
      <w:r w:rsidR="00024D83" w:rsidRPr="00116D90">
        <w:rPr>
          <w:rFonts w:ascii="仿宋_GB2312" w:eastAsia="仿宋_GB2312" w:cs="Times New Roman" w:hint="eastAsia"/>
          <w:color w:val="000000"/>
          <w:kern w:val="2"/>
          <w:sz w:val="32"/>
          <w:szCs w:val="32"/>
        </w:rPr>
        <w:t>）</w:t>
      </w:r>
      <w:r w:rsidR="00024D83">
        <w:rPr>
          <w:rFonts w:ascii="仿宋_GB2312" w:eastAsia="仿宋_GB2312" w:cs="Times New Roman"/>
          <w:kern w:val="2"/>
          <w:sz w:val="32"/>
          <w:szCs w:val="32"/>
        </w:rPr>
        <w:t>。</w:t>
      </w:r>
    </w:p>
    <w:p w:rsidR="00024D83" w:rsidRDefault="00024D83" w:rsidP="003809F3">
      <w:pPr>
        <w:pStyle w:val="a4"/>
        <w:spacing w:line="480" w:lineRule="exact"/>
        <w:ind w:firstLineChars="188" w:firstLine="604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</w:t>
      </w:r>
      <w:proofErr w:type="spellStart"/>
      <w:r>
        <w:rPr>
          <w:rFonts w:ascii="仿宋_GB2312" w:eastAsia="仿宋_GB2312" w:hAnsi="宋体" w:hint="eastAsia"/>
          <w:b/>
          <w:sz w:val="32"/>
          <w:szCs w:val="32"/>
        </w:rPr>
        <w:t>二）申请类别及要求</w:t>
      </w:r>
      <w:proofErr w:type="spellEnd"/>
    </w:p>
    <w:p w:rsidR="00AD27E1" w:rsidRDefault="00AD27E1" w:rsidP="003809F3">
      <w:pPr>
        <w:pStyle w:val="a4"/>
        <w:spacing w:line="480" w:lineRule="exact"/>
        <w:ind w:firstLine="614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b/>
          <w:bCs/>
          <w:sz w:val="32"/>
          <w:szCs w:val="32"/>
        </w:rPr>
        <w:t>、高级研究学者：</w:t>
      </w:r>
    </w:p>
    <w:p w:rsidR="00AD27E1" w:rsidRDefault="00AD27E1" w:rsidP="003809F3">
      <w:pPr>
        <w:pStyle w:val="a4"/>
        <w:spacing w:line="480" w:lineRule="exact"/>
        <w:ind w:firstLine="61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（1）留学期限为3-6个月。</w:t>
      </w:r>
    </w:p>
    <w:p w:rsidR="00AD27E1" w:rsidRDefault="00AD27E1" w:rsidP="003809F3">
      <w:pPr>
        <w:spacing w:line="480" w:lineRule="exact"/>
        <w:ind w:firstLineChars="189" w:firstLine="605"/>
        <w:rPr>
          <w:rFonts w:ascii="仿宋_GB2312" w:hAnsi="宋体"/>
          <w:szCs w:val="32"/>
        </w:rPr>
      </w:pPr>
      <w:r>
        <w:rPr>
          <w:rFonts w:ascii="仿宋_GB2312" w:hint="eastAsia"/>
          <w:szCs w:val="32"/>
        </w:rPr>
        <w:t>（2）</w:t>
      </w:r>
      <w:r>
        <w:rPr>
          <w:rFonts w:ascii="仿宋_GB2312"/>
          <w:szCs w:val="32"/>
        </w:rPr>
        <w:t>申请时年龄不超过5</w:t>
      </w:r>
      <w:r>
        <w:rPr>
          <w:rFonts w:ascii="仿宋_GB2312" w:hint="eastAsia"/>
          <w:szCs w:val="32"/>
        </w:rPr>
        <w:t>5</w:t>
      </w:r>
      <w:r>
        <w:rPr>
          <w:rFonts w:ascii="仿宋_GB2312"/>
          <w:szCs w:val="32"/>
        </w:rPr>
        <w:t>岁</w:t>
      </w:r>
      <w:r>
        <w:rPr>
          <w:rFonts w:ascii="仿宋_GB2312" w:hint="eastAsia"/>
          <w:szCs w:val="32"/>
        </w:rPr>
        <w:t>（</w:t>
      </w:r>
      <w:r>
        <w:rPr>
          <w:rFonts w:ascii="仿宋_GB2312" w:hAnsi="宋体" w:hint="eastAsia"/>
          <w:szCs w:val="32"/>
        </w:rPr>
        <w:t>截止时间为201</w:t>
      </w:r>
      <w:r w:rsidR="008B3860">
        <w:rPr>
          <w:rFonts w:ascii="仿宋_GB2312" w:hAnsi="宋体"/>
          <w:szCs w:val="32"/>
        </w:rPr>
        <w:t>5</w:t>
      </w:r>
      <w:r>
        <w:rPr>
          <w:rFonts w:ascii="仿宋_GB2312" w:hAnsi="宋体" w:hint="eastAsia"/>
          <w:szCs w:val="32"/>
        </w:rPr>
        <w:t>年1月1日</w:t>
      </w:r>
      <w:r>
        <w:rPr>
          <w:rFonts w:ascii="仿宋_GB2312" w:hint="eastAsia"/>
          <w:szCs w:val="32"/>
        </w:rPr>
        <w:t>）</w:t>
      </w:r>
      <w:r>
        <w:rPr>
          <w:rFonts w:ascii="仿宋_GB2312"/>
          <w:szCs w:val="32"/>
        </w:rPr>
        <w:t>。</w:t>
      </w:r>
      <w:r>
        <w:rPr>
          <w:rFonts w:ascii="仿宋_GB2312" w:hAnsi="宋体"/>
          <w:szCs w:val="32"/>
        </w:rPr>
        <w:t>教学科研人员应为教授或博士生导师。</w:t>
      </w:r>
    </w:p>
    <w:p w:rsidR="00AD27E1" w:rsidRDefault="00AD27E1" w:rsidP="003809F3">
      <w:pPr>
        <w:spacing w:line="480" w:lineRule="exact"/>
        <w:ind w:firstLineChars="189" w:firstLine="605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lastRenderedPageBreak/>
        <w:t>（3）</w:t>
      </w:r>
      <w:r w:rsidR="008B3860">
        <w:rPr>
          <w:rFonts w:ascii="仿宋_GB2312" w:hint="eastAsia"/>
          <w:szCs w:val="32"/>
        </w:rPr>
        <w:t>申请人</w:t>
      </w:r>
      <w:r w:rsidR="008B3860">
        <w:rPr>
          <w:rFonts w:ascii="仿宋_GB2312"/>
          <w:szCs w:val="32"/>
        </w:rPr>
        <w:t>还至少具</w:t>
      </w:r>
      <w:r>
        <w:rPr>
          <w:rFonts w:ascii="仿宋_GB2312" w:hint="eastAsia"/>
          <w:szCs w:val="32"/>
        </w:rPr>
        <w:t>备以下条件之一：</w:t>
      </w:r>
    </w:p>
    <w:p w:rsidR="00AD27E1" w:rsidRDefault="00AD27E1" w:rsidP="003809F3">
      <w:pPr>
        <w:spacing w:line="48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①国家重点实验室、教育部重点实验室骨干；</w:t>
      </w:r>
    </w:p>
    <w:p w:rsidR="00AD27E1" w:rsidRDefault="00AD27E1" w:rsidP="003809F3">
      <w:pPr>
        <w:spacing w:line="48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②“长江学者”特聘教授</w:t>
      </w:r>
      <w:r w:rsidRPr="00F92813">
        <w:rPr>
          <w:rFonts w:ascii="Arial" w:eastAsia="宋体" w:hAnsi="Arial" w:cs="Arial"/>
          <w:color w:val="666666"/>
          <w:kern w:val="0"/>
          <w:szCs w:val="21"/>
        </w:rPr>
        <w:t>、</w:t>
      </w:r>
      <w:r w:rsidRPr="00F92813">
        <w:rPr>
          <w:rFonts w:ascii="仿宋_GB2312"/>
          <w:szCs w:val="32"/>
        </w:rPr>
        <w:t>“</w:t>
      </w:r>
      <w:r w:rsidRPr="00F92813">
        <w:rPr>
          <w:rFonts w:ascii="仿宋_GB2312"/>
          <w:szCs w:val="32"/>
        </w:rPr>
        <w:t>国家高层次人才特殊支持计划</w:t>
      </w:r>
      <w:r w:rsidRPr="00F92813">
        <w:rPr>
          <w:rFonts w:ascii="仿宋_GB2312"/>
          <w:szCs w:val="32"/>
        </w:rPr>
        <w:t>”</w:t>
      </w:r>
      <w:r w:rsidRPr="00F92813">
        <w:rPr>
          <w:rFonts w:ascii="仿宋_GB2312"/>
          <w:szCs w:val="32"/>
        </w:rPr>
        <w:t>杰出人才或领军人才入选者、其他国家级人才计划入选者</w:t>
      </w:r>
      <w:r w:rsidR="009A7B87">
        <w:rPr>
          <w:rFonts w:ascii="仿宋_GB2312" w:hint="eastAsia"/>
          <w:szCs w:val="32"/>
        </w:rPr>
        <w:t>。</w:t>
      </w:r>
    </w:p>
    <w:p w:rsidR="00024D83" w:rsidRDefault="006333E3" w:rsidP="003809F3">
      <w:pPr>
        <w:pStyle w:val="a4"/>
        <w:spacing w:line="480" w:lineRule="exact"/>
        <w:ind w:firstLine="617"/>
        <w:rPr>
          <w:rFonts w:ascii="仿宋_GB2312" w:eastAsia="仿宋_GB2312" w:hAnsi="宋体"/>
          <w:b/>
          <w:bCs/>
          <w:sz w:val="32"/>
          <w:szCs w:val="32"/>
        </w:rPr>
      </w:pPr>
      <w:r>
        <w:rPr>
          <w:rFonts w:ascii="仿宋_GB2312" w:eastAsia="仿宋_GB2312" w:hAnsi="宋体"/>
          <w:b/>
          <w:bCs/>
          <w:sz w:val="32"/>
          <w:szCs w:val="32"/>
        </w:rPr>
        <w:t>2</w:t>
      </w:r>
      <w:r w:rsidR="00024D83">
        <w:rPr>
          <w:rFonts w:ascii="仿宋_GB2312" w:eastAsia="仿宋_GB2312" w:hAnsi="宋体" w:hint="eastAsia"/>
          <w:b/>
          <w:bCs/>
          <w:sz w:val="32"/>
          <w:szCs w:val="32"/>
        </w:rPr>
        <w:t>、访问学者（含博士后研究人员）：</w:t>
      </w:r>
    </w:p>
    <w:p w:rsidR="00024D83" w:rsidRDefault="00024D83" w:rsidP="003809F3">
      <w:pPr>
        <w:pStyle w:val="a4"/>
        <w:spacing w:line="480" w:lineRule="exact"/>
        <w:ind w:firstLine="61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（1）访问学者留学期限为3-12个月，博士后留学期限为3-24个月。</w:t>
      </w:r>
    </w:p>
    <w:p w:rsidR="00024D83" w:rsidRDefault="00024D83" w:rsidP="003809F3">
      <w:pPr>
        <w:pStyle w:val="a4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（2）访问学者申请人</w:t>
      </w:r>
      <w:r w:rsidR="001E7E5B">
        <w:rPr>
          <w:rFonts w:ascii="仿宋_GB2312" w:eastAsia="仿宋_GB2312" w:hAnsi="宋体" w:hint="eastAsia"/>
          <w:sz w:val="32"/>
          <w:szCs w:val="32"/>
          <w:lang w:eastAsia="zh-CN"/>
        </w:rPr>
        <w:t>除</w:t>
      </w:r>
      <w:r w:rsidR="001E7E5B">
        <w:rPr>
          <w:rFonts w:ascii="仿宋_GB2312" w:eastAsia="仿宋_GB2312" w:hAnsi="宋体"/>
          <w:sz w:val="32"/>
          <w:szCs w:val="32"/>
          <w:lang w:eastAsia="zh-CN"/>
        </w:rPr>
        <w:t>符合基本条件外，</w:t>
      </w:r>
      <w:r w:rsidR="006333E3">
        <w:rPr>
          <w:rFonts w:ascii="仿宋_GB2312" w:eastAsia="仿宋_GB2312" w:hAnsi="宋体" w:hint="eastAsia"/>
          <w:sz w:val="32"/>
          <w:szCs w:val="32"/>
          <w:lang w:eastAsia="zh-CN"/>
        </w:rPr>
        <w:t>其</w:t>
      </w:r>
      <w:r>
        <w:rPr>
          <w:rFonts w:ascii="仿宋_GB2312" w:eastAsia="仿宋_GB2312" w:hAnsi="宋体" w:hint="eastAsia"/>
          <w:sz w:val="32"/>
          <w:szCs w:val="32"/>
        </w:rPr>
        <w:t>年龄不超过50岁（截止时间为</w:t>
      </w:r>
      <w:r w:rsidR="001E7E5B">
        <w:rPr>
          <w:rFonts w:ascii="仿宋_GB2312" w:eastAsia="仿宋_GB2312" w:hAnsi="宋体" w:hint="eastAsia"/>
          <w:sz w:val="32"/>
          <w:szCs w:val="32"/>
        </w:rPr>
        <w:t>2015</w:t>
      </w:r>
      <w:r>
        <w:rPr>
          <w:rFonts w:ascii="仿宋_GB2312" w:eastAsia="仿宋_GB2312" w:hAnsi="宋体" w:hint="eastAsia"/>
          <w:sz w:val="32"/>
          <w:szCs w:val="32"/>
        </w:rPr>
        <w:t>年1月1日）。</w:t>
      </w:r>
    </w:p>
    <w:p w:rsidR="00024D83" w:rsidRDefault="00024D83" w:rsidP="003809F3">
      <w:pPr>
        <w:pStyle w:val="a4"/>
        <w:spacing w:line="4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（3）博士后申请人</w:t>
      </w:r>
      <w:r w:rsidR="001E7E5B">
        <w:rPr>
          <w:rFonts w:ascii="仿宋_GB2312" w:eastAsia="仿宋_GB2312" w:hAnsi="宋体" w:hint="eastAsia"/>
          <w:sz w:val="32"/>
          <w:szCs w:val="32"/>
          <w:lang w:eastAsia="zh-CN"/>
        </w:rPr>
        <w:t>除</w:t>
      </w:r>
      <w:r w:rsidR="009A7B87">
        <w:rPr>
          <w:rFonts w:ascii="仿宋_GB2312" w:eastAsia="仿宋_GB2312" w:hAnsi="宋体"/>
          <w:sz w:val="32"/>
          <w:szCs w:val="32"/>
          <w:lang w:eastAsia="zh-CN"/>
        </w:rPr>
        <w:t>符合</w:t>
      </w:r>
      <w:r w:rsidR="001E7E5B">
        <w:rPr>
          <w:rFonts w:ascii="仿宋_GB2312" w:eastAsia="仿宋_GB2312" w:hAnsi="宋体"/>
          <w:sz w:val="32"/>
          <w:szCs w:val="32"/>
          <w:lang w:eastAsia="zh-CN"/>
        </w:rPr>
        <w:t>基本条件外，</w:t>
      </w:r>
      <w:r>
        <w:rPr>
          <w:rFonts w:ascii="仿宋_GB2312" w:eastAsia="仿宋_GB2312" w:hAnsi="宋体" w:hint="eastAsia"/>
          <w:sz w:val="32"/>
          <w:szCs w:val="32"/>
        </w:rPr>
        <w:t>应符合以下条件：年龄不超过40岁（截止时间为20</w:t>
      </w:r>
      <w:r w:rsidR="001E7E5B">
        <w:rPr>
          <w:rFonts w:ascii="仿宋_GB2312" w:eastAsia="仿宋_GB2312" w:hAnsi="宋体"/>
          <w:sz w:val="32"/>
          <w:szCs w:val="32"/>
        </w:rPr>
        <w:t>15</w:t>
      </w:r>
      <w:r>
        <w:rPr>
          <w:rFonts w:ascii="仿宋_GB2312" w:eastAsia="仿宋_GB2312" w:hAnsi="宋体" w:hint="eastAsia"/>
          <w:sz w:val="32"/>
          <w:szCs w:val="32"/>
        </w:rPr>
        <w:t>年1月1日），应为具有博士学位、具体从事教学或科研工作的优秀在职青年教师或科研人员。申请时距其博士毕业时间应在3年以内。</w:t>
      </w:r>
    </w:p>
    <w:p w:rsidR="00024D83" w:rsidRDefault="00024D83" w:rsidP="003809F3">
      <w:pPr>
        <w:pStyle w:val="a4"/>
        <w:spacing w:line="480" w:lineRule="exact"/>
        <w:ind w:firstLineChars="188" w:firstLine="604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</w:t>
      </w:r>
      <w:proofErr w:type="spellStart"/>
      <w:r>
        <w:rPr>
          <w:rFonts w:ascii="仿宋_GB2312" w:eastAsia="仿宋_GB2312" w:hAnsi="宋体" w:hint="eastAsia"/>
          <w:b/>
          <w:sz w:val="32"/>
          <w:szCs w:val="32"/>
        </w:rPr>
        <w:t>三）校内申报程序</w:t>
      </w:r>
      <w:proofErr w:type="spellEnd"/>
    </w:p>
    <w:p w:rsidR="00024D83" w:rsidRDefault="00024D83" w:rsidP="003809F3">
      <w:pPr>
        <w:pStyle w:val="a4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1、凡符合条件的人员即日起均可向所在二级单位申报。</w:t>
      </w:r>
    </w:p>
    <w:p w:rsidR="00024D83" w:rsidRDefault="00024D83" w:rsidP="003809F3">
      <w:pPr>
        <w:pStyle w:val="a4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2、各二级单位根据申报条件对申报人员（含单位重点推荐人员）进行资格审核，审核通过后填写</w:t>
      </w:r>
      <w:r w:rsidRPr="00116D90">
        <w:rPr>
          <w:rFonts w:ascii="仿宋_GB2312" w:eastAsia="仿宋_GB2312" w:hint="eastAsia"/>
          <w:color w:val="000000"/>
          <w:sz w:val="32"/>
          <w:szCs w:val="32"/>
        </w:rPr>
        <w:t>《</w:t>
      </w:r>
      <w:r w:rsidR="001E7E5B">
        <w:rPr>
          <w:rFonts w:ascii="仿宋_GB2312" w:eastAsia="仿宋_GB2312" w:hint="eastAsia"/>
          <w:color w:val="000000"/>
          <w:sz w:val="32"/>
          <w:szCs w:val="32"/>
        </w:rPr>
        <w:t>2015</w:t>
      </w:r>
      <w:r w:rsidRPr="00116D90">
        <w:rPr>
          <w:rFonts w:ascii="仿宋_GB2312" w:eastAsia="仿宋_GB2312" w:hint="eastAsia"/>
          <w:color w:val="000000"/>
          <w:sz w:val="32"/>
          <w:szCs w:val="32"/>
        </w:rPr>
        <w:t>年国家公派高级研究学者及访</w:t>
      </w:r>
      <w:r>
        <w:rPr>
          <w:rFonts w:ascii="仿宋_GB2312" w:eastAsia="仿宋_GB2312" w:hint="eastAsia"/>
          <w:color w:val="000000"/>
          <w:sz w:val="32"/>
          <w:szCs w:val="32"/>
        </w:rPr>
        <w:t>问</w:t>
      </w:r>
      <w:r w:rsidRPr="00116D90">
        <w:rPr>
          <w:rFonts w:ascii="仿宋_GB2312" w:eastAsia="仿宋_GB2312" w:hint="eastAsia"/>
          <w:color w:val="000000"/>
          <w:sz w:val="32"/>
          <w:szCs w:val="32"/>
        </w:rPr>
        <w:t>学者（含博士后）项目人员登记表》，并</w:t>
      </w:r>
      <w:r>
        <w:rPr>
          <w:rFonts w:ascii="仿宋_GB2312" w:eastAsia="仿宋_GB2312" w:hAnsi="宋体" w:hint="eastAsia"/>
          <w:sz w:val="32"/>
          <w:szCs w:val="32"/>
        </w:rPr>
        <w:t>于</w:t>
      </w:r>
      <w:r>
        <w:rPr>
          <w:rFonts w:ascii="仿宋_GB2312" w:eastAsia="仿宋_GB2312" w:hAnsi="宋体" w:hint="eastAsia"/>
          <w:b/>
          <w:sz w:val="32"/>
          <w:szCs w:val="32"/>
        </w:rPr>
        <w:t>201</w:t>
      </w:r>
      <w:r w:rsidR="001E7E5B">
        <w:rPr>
          <w:rFonts w:ascii="仿宋_GB2312" w:eastAsia="仿宋_GB2312" w:hAnsi="宋体"/>
          <w:b/>
          <w:sz w:val="32"/>
          <w:szCs w:val="32"/>
        </w:rPr>
        <w:t>4</w:t>
      </w:r>
      <w:r>
        <w:rPr>
          <w:rFonts w:ascii="仿宋_GB2312" w:eastAsia="仿宋_GB2312" w:hAnsi="宋体" w:hint="eastAsia"/>
          <w:b/>
          <w:sz w:val="32"/>
          <w:szCs w:val="32"/>
        </w:rPr>
        <w:t>年12月</w:t>
      </w:r>
      <w:r w:rsidR="001E7E5B">
        <w:rPr>
          <w:rFonts w:ascii="仿宋_GB2312" w:eastAsia="仿宋_GB2312" w:hAnsi="宋体" w:hint="eastAsia"/>
          <w:b/>
          <w:sz w:val="32"/>
          <w:szCs w:val="32"/>
        </w:rPr>
        <w:t>2</w:t>
      </w:r>
      <w:r w:rsidR="001E7E5B">
        <w:rPr>
          <w:rFonts w:ascii="仿宋_GB2312" w:eastAsia="仿宋_GB2312" w:hAnsi="宋体"/>
          <w:b/>
          <w:sz w:val="32"/>
          <w:szCs w:val="32"/>
        </w:rPr>
        <w:t>6</w:t>
      </w:r>
      <w:r>
        <w:rPr>
          <w:rFonts w:ascii="仿宋_GB2312" w:eastAsia="仿宋_GB2312" w:hAnsi="宋体" w:hint="eastAsia"/>
          <w:b/>
          <w:sz w:val="32"/>
          <w:szCs w:val="32"/>
        </w:rPr>
        <w:t>日前</w:t>
      </w:r>
      <w:r>
        <w:rPr>
          <w:rFonts w:ascii="仿宋_GB2312" w:eastAsia="仿宋_GB2312" w:hAnsi="宋体" w:hint="eastAsia"/>
          <w:sz w:val="32"/>
          <w:szCs w:val="32"/>
        </w:rPr>
        <w:t>将该登记表</w:t>
      </w:r>
      <w:r>
        <w:rPr>
          <w:rFonts w:ascii="仿宋_GB2312" w:eastAsia="仿宋_GB2312" w:hint="eastAsia"/>
          <w:sz w:val="32"/>
          <w:szCs w:val="32"/>
        </w:rPr>
        <w:t>报送至校人事处技术干部科（盖公章）。</w:t>
      </w:r>
    </w:p>
    <w:p w:rsidR="00024D83" w:rsidRDefault="00024D83" w:rsidP="003809F3">
      <w:pPr>
        <w:spacing w:line="480" w:lineRule="exact"/>
        <w:ind w:rightChars="96" w:right="307" w:firstLineChars="200" w:firstLine="640"/>
        <w:rPr>
          <w:rFonts w:ascii="仿宋_GB2312" w:hAnsi="宋体"/>
          <w:szCs w:val="32"/>
        </w:rPr>
      </w:pPr>
      <w:r>
        <w:rPr>
          <w:rFonts w:ascii="仿宋_GB2312" w:hint="eastAsia"/>
          <w:szCs w:val="32"/>
        </w:rPr>
        <w:t>3、经学校</w:t>
      </w:r>
      <w:r>
        <w:rPr>
          <w:rFonts w:ascii="仿宋_GB2312" w:hAnsi="宋体" w:hint="eastAsia"/>
          <w:szCs w:val="32"/>
        </w:rPr>
        <w:t>批准后申报人员可办理申报手续</w:t>
      </w:r>
      <w:r>
        <w:rPr>
          <w:rFonts w:ascii="仿宋_GB2312" w:hint="eastAsia"/>
          <w:szCs w:val="32"/>
        </w:rPr>
        <w:t>。</w:t>
      </w:r>
      <w:r w:rsidR="009A7B87">
        <w:rPr>
          <w:rFonts w:ascii="仿宋_GB2312" w:hint="eastAsia"/>
          <w:szCs w:val="32"/>
        </w:rPr>
        <w:t>2015</w:t>
      </w:r>
      <w:r>
        <w:rPr>
          <w:rFonts w:ascii="仿宋_GB2312" w:hint="eastAsia"/>
          <w:szCs w:val="32"/>
        </w:rPr>
        <w:t>年的网上报名及申请受理时间为</w:t>
      </w:r>
      <w:r w:rsidR="009A7B87">
        <w:rPr>
          <w:rFonts w:ascii="仿宋_GB2312" w:hint="eastAsia"/>
          <w:b/>
          <w:szCs w:val="32"/>
        </w:rPr>
        <w:t>2015</w:t>
      </w:r>
      <w:r>
        <w:rPr>
          <w:rFonts w:ascii="仿宋_GB2312" w:hint="eastAsia"/>
          <w:b/>
          <w:szCs w:val="32"/>
        </w:rPr>
        <w:t>年1月5日--</w:t>
      </w:r>
      <w:r w:rsidR="009A7B87">
        <w:rPr>
          <w:rFonts w:ascii="仿宋_GB2312"/>
          <w:b/>
          <w:szCs w:val="32"/>
        </w:rPr>
        <w:t>10</w:t>
      </w:r>
      <w:r>
        <w:rPr>
          <w:rFonts w:ascii="仿宋_GB2312" w:hint="eastAsia"/>
          <w:b/>
          <w:szCs w:val="32"/>
        </w:rPr>
        <w:t>日</w:t>
      </w:r>
      <w:r>
        <w:rPr>
          <w:rFonts w:ascii="仿宋_GB2312" w:hint="eastAsia"/>
          <w:szCs w:val="32"/>
        </w:rPr>
        <w:t>。申报人员须</w:t>
      </w:r>
      <w:r>
        <w:rPr>
          <w:rFonts w:ascii="仿宋_GB2312" w:hAnsi="宋体" w:hint="eastAsia"/>
          <w:szCs w:val="32"/>
        </w:rPr>
        <w:t>登陆国家公派留学管理信息平台</w:t>
      </w:r>
    </w:p>
    <w:p w:rsidR="00024D83" w:rsidRDefault="00024D83" w:rsidP="003809F3">
      <w:pPr>
        <w:spacing w:line="480" w:lineRule="exact"/>
        <w:ind w:rightChars="96" w:right="307" w:firstLineChars="200" w:firstLine="640"/>
        <w:rPr>
          <w:rFonts w:ascii="仿宋_GB2312"/>
          <w:szCs w:val="32"/>
        </w:rPr>
      </w:pPr>
      <w:r>
        <w:rPr>
          <w:rFonts w:ascii="仿宋_GB2312" w:hAnsi="宋体" w:hint="eastAsia"/>
          <w:szCs w:val="32"/>
        </w:rPr>
        <w:t>（</w:t>
      </w:r>
      <w:r>
        <w:rPr>
          <w:rFonts w:ascii="仿宋_GB2312" w:hAnsi="宋体"/>
          <w:szCs w:val="32"/>
        </w:rPr>
        <w:t>http://apply.csc.edu.cn/</w:t>
      </w:r>
      <w:r>
        <w:rPr>
          <w:rFonts w:ascii="仿宋_GB2312" w:hAnsi="宋体" w:hint="eastAsia"/>
          <w:szCs w:val="32"/>
        </w:rPr>
        <w:t>）进行网</w:t>
      </w:r>
      <w:r>
        <w:rPr>
          <w:rFonts w:ascii="仿宋_GB2312" w:hint="eastAsia"/>
          <w:szCs w:val="32"/>
        </w:rPr>
        <w:t>上报名。</w:t>
      </w:r>
    </w:p>
    <w:p w:rsidR="00024D83" w:rsidRDefault="00024D83" w:rsidP="003809F3">
      <w:pPr>
        <w:spacing w:line="480" w:lineRule="exact"/>
        <w:ind w:rightChars="96" w:right="307"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申请人须按规定顺序准备一份纸质申请材料（具体请参考国家留学基金委网站《应提交的申请材料及说明》）并</w:t>
      </w:r>
      <w:r w:rsidR="009A7B87">
        <w:rPr>
          <w:rFonts w:ascii="仿宋_GB2312" w:hint="eastAsia"/>
          <w:szCs w:val="32"/>
        </w:rPr>
        <w:t>于</w:t>
      </w:r>
      <w:r w:rsidR="009A7B87" w:rsidRPr="009A7B87">
        <w:rPr>
          <w:rFonts w:ascii="仿宋_GB2312" w:hint="eastAsia"/>
          <w:b/>
          <w:szCs w:val="32"/>
        </w:rPr>
        <w:t>2015年1月</w:t>
      </w:r>
      <w:r w:rsidR="009A7B87" w:rsidRPr="009A7B87">
        <w:rPr>
          <w:rFonts w:ascii="仿宋_GB2312"/>
          <w:b/>
          <w:szCs w:val="32"/>
        </w:rPr>
        <w:t>10</w:t>
      </w:r>
      <w:r w:rsidR="009A7B87" w:rsidRPr="009A7B87">
        <w:rPr>
          <w:rFonts w:ascii="仿宋_GB2312" w:hint="eastAsia"/>
          <w:b/>
          <w:szCs w:val="32"/>
        </w:rPr>
        <w:t>日</w:t>
      </w:r>
      <w:r w:rsidR="009A7B87">
        <w:rPr>
          <w:rFonts w:ascii="仿宋_GB2312" w:hint="eastAsia"/>
          <w:szCs w:val="32"/>
        </w:rPr>
        <w:t>前</w:t>
      </w:r>
      <w:r>
        <w:rPr>
          <w:rFonts w:ascii="仿宋_GB2312" w:hint="eastAsia"/>
          <w:szCs w:val="32"/>
        </w:rPr>
        <w:t>提交至人事处技术干部科，其中</w:t>
      </w:r>
      <w:r>
        <w:rPr>
          <w:rFonts w:ascii="仿宋_GB2312" w:hint="eastAsia"/>
          <w:b/>
          <w:szCs w:val="32"/>
        </w:rPr>
        <w:lastRenderedPageBreak/>
        <w:t>《单位推荐意见表》</w:t>
      </w:r>
      <w:r>
        <w:rPr>
          <w:rFonts w:ascii="仿宋_GB2312" w:hint="eastAsia"/>
          <w:szCs w:val="32"/>
        </w:rPr>
        <w:t>需要二级单位签署意见并加盖公章，推荐意见电子版请发送至</w:t>
      </w:r>
      <w:r>
        <w:rPr>
          <w:szCs w:val="32"/>
        </w:rPr>
        <w:t>bucmrenshichu@163.com</w:t>
      </w:r>
      <w:r>
        <w:rPr>
          <w:rFonts w:ascii="仿宋_GB2312" w:hint="eastAsia"/>
          <w:szCs w:val="32"/>
        </w:rPr>
        <w:t xml:space="preserve"> 。</w:t>
      </w:r>
    </w:p>
    <w:p w:rsidR="00024D83" w:rsidRDefault="00024D83" w:rsidP="003809F3">
      <w:pPr>
        <w:spacing w:line="480" w:lineRule="exact"/>
        <w:ind w:rightChars="96" w:right="307"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4、201</w:t>
      </w:r>
      <w:r w:rsidR="009A7B87">
        <w:rPr>
          <w:rFonts w:ascii="仿宋_GB2312"/>
          <w:szCs w:val="32"/>
        </w:rPr>
        <w:t>5</w:t>
      </w:r>
      <w:r>
        <w:rPr>
          <w:rFonts w:ascii="仿宋_GB2312" w:hint="eastAsia"/>
          <w:szCs w:val="32"/>
        </w:rPr>
        <w:t>年3月国家留学基金委将公布录取结果。申请人可登陆国家公派留学管理信息平台查询录取结果。</w:t>
      </w:r>
    </w:p>
    <w:p w:rsidR="00024D83" w:rsidRDefault="00024D83" w:rsidP="003809F3">
      <w:pPr>
        <w:pStyle w:val="a4"/>
        <w:spacing w:line="480" w:lineRule="exact"/>
        <w:ind w:firstLineChars="188" w:firstLine="604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</w:t>
      </w:r>
      <w:proofErr w:type="spellStart"/>
      <w:r>
        <w:rPr>
          <w:rFonts w:ascii="仿宋_GB2312" w:eastAsia="仿宋_GB2312" w:hAnsi="宋体" w:hint="eastAsia"/>
          <w:b/>
          <w:sz w:val="32"/>
          <w:szCs w:val="32"/>
        </w:rPr>
        <w:t>四）派出与管理</w:t>
      </w:r>
      <w:proofErr w:type="spellEnd"/>
    </w:p>
    <w:p w:rsidR="003809F3" w:rsidRDefault="00024D83" w:rsidP="003809F3">
      <w:pPr>
        <w:pStyle w:val="a4"/>
        <w:spacing w:line="480" w:lineRule="exact"/>
        <w:ind w:firstLineChars="188" w:firstLine="6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1、被录取人员的留学资格保留至</w:t>
      </w:r>
      <w:r w:rsidR="001E7E5B">
        <w:rPr>
          <w:rFonts w:ascii="仿宋_GB2312" w:eastAsia="仿宋_GB2312" w:hint="eastAsia"/>
          <w:b/>
          <w:sz w:val="32"/>
          <w:szCs w:val="32"/>
        </w:rPr>
        <w:t>2016</w:t>
      </w:r>
      <w:r>
        <w:rPr>
          <w:rFonts w:ascii="仿宋_GB2312" w:eastAsia="仿宋_GB2312" w:hint="eastAsia"/>
          <w:b/>
          <w:sz w:val="32"/>
          <w:szCs w:val="32"/>
        </w:rPr>
        <w:t>年3月31日</w:t>
      </w:r>
      <w:r>
        <w:rPr>
          <w:rFonts w:ascii="仿宋_GB2312" w:eastAsia="仿宋_GB2312" w:hint="eastAsia"/>
          <w:sz w:val="32"/>
          <w:szCs w:val="32"/>
        </w:rPr>
        <w:t>。凡未按期派出者，其留学资格将自动取消。</w:t>
      </w:r>
    </w:p>
    <w:p w:rsidR="00024D83" w:rsidRDefault="00024D83" w:rsidP="003809F3">
      <w:pPr>
        <w:pStyle w:val="a4"/>
        <w:spacing w:line="480" w:lineRule="exact"/>
        <w:ind w:firstLineChars="188" w:firstLine="6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2、留学人员在国外留学期间，须每3个月向校人事处提交研修报告及国外合作者鉴定，并同时通过国家公派留学管理信息平台报国家留学基金委和驻外使（领）馆。</w:t>
      </w:r>
    </w:p>
    <w:p w:rsidR="00024D83" w:rsidRDefault="00024D83" w:rsidP="003809F3">
      <w:pPr>
        <w:pStyle w:val="a4"/>
        <w:spacing w:line="480" w:lineRule="exact"/>
        <w:ind w:firstLineChars="188" w:firstLine="6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3、留学人员回国后须以适当形式向本校汇报留学成果。</w:t>
      </w:r>
    </w:p>
    <w:p w:rsidR="00024D83" w:rsidRDefault="00024D83" w:rsidP="003809F3">
      <w:pPr>
        <w:pStyle w:val="a4"/>
        <w:spacing w:line="480" w:lineRule="exact"/>
        <w:ind w:firstLineChars="188" w:firstLine="60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4、留学人员与获得资助有关的论文、研究项目或科研成果在成文、发表、公开时，应注明“本研究/</w:t>
      </w:r>
      <w:proofErr w:type="spellStart"/>
      <w:r>
        <w:rPr>
          <w:rFonts w:ascii="仿宋_GB2312" w:eastAsia="仿宋_GB2312" w:hint="eastAsia"/>
          <w:sz w:val="32"/>
          <w:szCs w:val="32"/>
        </w:rPr>
        <w:t>成果</w:t>
      </w:r>
      <w:proofErr w:type="spellEnd"/>
      <w:r>
        <w:rPr>
          <w:rFonts w:ascii="仿宋_GB2312" w:eastAsia="仿宋_GB2312" w:hint="eastAsia"/>
          <w:sz w:val="32"/>
          <w:szCs w:val="32"/>
        </w:rPr>
        <w:t>/</w:t>
      </w:r>
      <w:proofErr w:type="spellStart"/>
      <w:r>
        <w:rPr>
          <w:rFonts w:ascii="仿宋_GB2312" w:eastAsia="仿宋_GB2312" w:hint="eastAsia"/>
          <w:sz w:val="32"/>
          <w:szCs w:val="32"/>
        </w:rPr>
        <w:t>论文得到国家留学基金资助</w:t>
      </w:r>
      <w:proofErr w:type="spellEnd"/>
      <w:r>
        <w:rPr>
          <w:rFonts w:ascii="仿宋_GB2312" w:eastAsia="仿宋_GB2312" w:hint="eastAsia"/>
          <w:sz w:val="32"/>
          <w:szCs w:val="32"/>
        </w:rPr>
        <w:t>”。</w:t>
      </w:r>
    </w:p>
    <w:p w:rsidR="00024D83" w:rsidRDefault="00024D83" w:rsidP="003809F3">
      <w:pPr>
        <w:pStyle w:val="a4"/>
        <w:spacing w:line="480" w:lineRule="exact"/>
        <w:ind w:firstLineChars="188" w:firstLine="604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（</w:t>
      </w:r>
      <w:proofErr w:type="spellStart"/>
      <w:r>
        <w:rPr>
          <w:rFonts w:ascii="仿宋_GB2312" w:eastAsia="仿宋_GB2312" w:hAnsi="宋体" w:hint="eastAsia"/>
          <w:b/>
          <w:sz w:val="32"/>
          <w:szCs w:val="32"/>
        </w:rPr>
        <w:t>五）文件查阅</w:t>
      </w:r>
      <w:proofErr w:type="spellEnd"/>
    </w:p>
    <w:p w:rsidR="00024D83" w:rsidRDefault="00024D83" w:rsidP="003809F3">
      <w:pPr>
        <w:pStyle w:val="a4"/>
        <w:spacing w:line="480" w:lineRule="exact"/>
        <w:ind w:firstLine="61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国家留学基金委有关留学项目、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01</w:t>
      </w:r>
      <w:r w:rsidR="00210870">
        <w:rPr>
          <w:rFonts w:ascii="仿宋_GB2312" w:eastAsia="仿宋_GB2312" w:hAnsi="宋体"/>
          <w:sz w:val="32"/>
          <w:szCs w:val="32"/>
        </w:rPr>
        <w:t>5</w:t>
      </w:r>
      <w:r>
        <w:rPr>
          <w:rFonts w:ascii="仿宋_GB2312" w:eastAsia="仿宋_GB2312" w:hAnsi="宋体" w:hint="eastAsia"/>
          <w:sz w:val="32"/>
          <w:szCs w:val="32"/>
        </w:rPr>
        <w:t>年国家留学基金资助出国留学人员遴选简章、留学基金委网上报名系统使用简介</w:t>
      </w:r>
      <w:r>
        <w:rPr>
          <w:rFonts w:ascii="仿宋_GB2312" w:eastAsia="仿宋_GB2312" w:hint="eastAsia"/>
          <w:sz w:val="32"/>
          <w:szCs w:val="32"/>
        </w:rPr>
        <w:t>、应提交的材料和说明、国家留学基金资助出国留学外语条件等材料均可在留学基金委网站</w:t>
      </w:r>
      <w:hyperlink r:id="rId8" w:history="1">
        <w:r>
          <w:rPr>
            <w:rFonts w:hint="eastAsia"/>
            <w:sz w:val="32"/>
            <w:szCs w:val="32"/>
          </w:rPr>
          <w:t>http://www.csc.edu.cn</w:t>
        </w:r>
      </w:hyperlink>
      <w:r>
        <w:rPr>
          <w:rFonts w:ascii="仿宋_GB2312" w:eastAsia="仿宋_GB2312" w:hint="eastAsia"/>
          <w:sz w:val="32"/>
          <w:szCs w:val="32"/>
        </w:rPr>
        <w:t xml:space="preserve"> </w:t>
      </w:r>
      <w:proofErr w:type="spellStart"/>
      <w:r>
        <w:rPr>
          <w:rFonts w:ascii="仿宋_GB2312" w:eastAsia="仿宋_GB2312" w:hint="eastAsia"/>
          <w:sz w:val="32"/>
          <w:szCs w:val="32"/>
        </w:rPr>
        <w:t>查询</w:t>
      </w:r>
      <w:proofErr w:type="spellEnd"/>
      <w:r>
        <w:rPr>
          <w:rFonts w:ascii="仿宋_GB2312" w:eastAsia="仿宋_GB2312" w:hint="eastAsia"/>
          <w:sz w:val="32"/>
          <w:szCs w:val="32"/>
        </w:rPr>
        <w:t>[</w:t>
      </w:r>
      <w:proofErr w:type="spellStart"/>
      <w:r>
        <w:rPr>
          <w:rFonts w:ascii="仿宋_GB2312" w:eastAsia="仿宋_GB2312" w:hint="eastAsia"/>
          <w:sz w:val="32"/>
          <w:szCs w:val="32"/>
        </w:rPr>
        <w:t>出国留学-</w:t>
      </w:r>
      <w:r>
        <w:rPr>
          <w:rFonts w:ascii="仿宋_GB2312" w:eastAsia="仿宋_GB2312"/>
          <w:bCs/>
          <w:sz w:val="32"/>
          <w:szCs w:val="32"/>
        </w:rPr>
        <w:t>申报指南及综合项目专栏</w:t>
      </w:r>
      <w:proofErr w:type="spellEnd"/>
      <w:r>
        <w:rPr>
          <w:rFonts w:ascii="仿宋_GB2312" w:eastAsia="仿宋_GB2312" w:hAnsi="宋体" w:hint="eastAsia"/>
          <w:sz w:val="32"/>
          <w:szCs w:val="32"/>
        </w:rPr>
        <w:t>]。</w:t>
      </w:r>
    </w:p>
    <w:p w:rsidR="00024D83" w:rsidRDefault="00024D83" w:rsidP="003809F3">
      <w:pPr>
        <w:pStyle w:val="a4"/>
        <w:spacing w:line="480" w:lineRule="exact"/>
        <w:ind w:firstLineChars="0" w:firstLine="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p w:rsidR="00024D83" w:rsidRDefault="00024D83" w:rsidP="003809F3">
      <w:pPr>
        <w:pStyle w:val="a4"/>
        <w:spacing w:line="480" w:lineRule="exact"/>
        <w:ind w:firstLine="614"/>
        <w:rPr>
          <w:rFonts w:ascii="仿宋_GB2312" w:eastAsia="仿宋_GB2312"/>
          <w:color w:val="000000"/>
          <w:sz w:val="32"/>
          <w:szCs w:val="32"/>
        </w:rPr>
      </w:pPr>
      <w:proofErr w:type="spellStart"/>
      <w:r>
        <w:rPr>
          <w:rFonts w:ascii="仿宋_GB2312" w:eastAsia="仿宋_GB2312" w:hAnsi="宋体" w:hint="eastAsia"/>
          <w:sz w:val="32"/>
          <w:szCs w:val="32"/>
        </w:rPr>
        <w:t>附件</w:t>
      </w:r>
      <w:proofErr w:type="spellEnd"/>
      <w:r>
        <w:rPr>
          <w:rFonts w:ascii="仿宋_GB2312" w:eastAsia="仿宋_GB2312" w:hAnsi="宋体" w:hint="eastAsia"/>
          <w:sz w:val="32"/>
          <w:szCs w:val="32"/>
        </w:rPr>
        <w:t>：《</w:t>
      </w:r>
      <w:r w:rsidRPr="00116D90">
        <w:rPr>
          <w:rFonts w:ascii="仿宋_GB2312" w:eastAsia="仿宋_GB2312" w:hint="eastAsia"/>
          <w:color w:val="000000"/>
          <w:sz w:val="32"/>
          <w:szCs w:val="32"/>
        </w:rPr>
        <w:t>201</w:t>
      </w:r>
      <w:r w:rsidR="00210870">
        <w:rPr>
          <w:rFonts w:ascii="仿宋_GB2312" w:eastAsia="仿宋_GB2312"/>
          <w:color w:val="000000"/>
          <w:sz w:val="32"/>
          <w:szCs w:val="32"/>
        </w:rPr>
        <w:t>5</w:t>
      </w:r>
      <w:r w:rsidRPr="00116D90">
        <w:rPr>
          <w:rFonts w:ascii="仿宋_GB2312" w:eastAsia="仿宋_GB2312" w:hint="eastAsia"/>
          <w:color w:val="000000"/>
          <w:sz w:val="32"/>
          <w:szCs w:val="32"/>
        </w:rPr>
        <w:t>年国家公派高级研究学者及访</w:t>
      </w:r>
      <w:r>
        <w:rPr>
          <w:rFonts w:ascii="仿宋_GB2312" w:eastAsia="仿宋_GB2312" w:hint="eastAsia"/>
          <w:color w:val="000000"/>
          <w:sz w:val="32"/>
          <w:szCs w:val="32"/>
        </w:rPr>
        <w:t>问</w:t>
      </w:r>
      <w:r w:rsidRPr="00116D90">
        <w:rPr>
          <w:rFonts w:ascii="仿宋_GB2312" w:eastAsia="仿宋_GB2312" w:hint="eastAsia"/>
          <w:color w:val="000000"/>
          <w:sz w:val="32"/>
          <w:szCs w:val="32"/>
        </w:rPr>
        <w:t>学者（含博士后）项目人员登记表》</w:t>
      </w:r>
    </w:p>
    <w:p w:rsidR="00024D83" w:rsidRDefault="00024D83" w:rsidP="003809F3">
      <w:pPr>
        <w:pStyle w:val="a4"/>
        <w:spacing w:line="480" w:lineRule="exact"/>
        <w:ind w:firstLine="614"/>
        <w:rPr>
          <w:rFonts w:ascii="仿宋_GB2312" w:eastAsia="仿宋_GB2312"/>
          <w:color w:val="000000"/>
          <w:sz w:val="32"/>
          <w:szCs w:val="32"/>
        </w:rPr>
      </w:pPr>
    </w:p>
    <w:p w:rsidR="00024D83" w:rsidRPr="00116D90" w:rsidRDefault="00024D83" w:rsidP="003809F3">
      <w:pPr>
        <w:pStyle w:val="a4"/>
        <w:spacing w:line="480" w:lineRule="exact"/>
        <w:ind w:firstLine="614"/>
        <w:rPr>
          <w:rFonts w:ascii="仿宋_GB2312" w:eastAsia="仿宋_GB2312" w:hAnsi="宋体"/>
          <w:sz w:val="32"/>
          <w:szCs w:val="32"/>
        </w:rPr>
      </w:pPr>
    </w:p>
    <w:p w:rsidR="00024D83" w:rsidRDefault="00B14739" w:rsidP="00B14739">
      <w:pPr>
        <w:spacing w:line="480" w:lineRule="exact"/>
        <w:ind w:firstLineChars="1993" w:firstLine="6378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人事处</w:t>
      </w:r>
    </w:p>
    <w:p w:rsidR="00024D83" w:rsidRPr="004D5C6C" w:rsidRDefault="00024D83" w:rsidP="004D5C6C">
      <w:pPr>
        <w:pStyle w:val="a3"/>
        <w:spacing w:line="480" w:lineRule="exact"/>
        <w:ind w:firstLineChars="1781" w:firstLine="5699"/>
        <w:rPr>
          <w:szCs w:val="32"/>
          <w:lang w:eastAsia="zh-CN"/>
        </w:rPr>
      </w:pPr>
      <w:r>
        <w:rPr>
          <w:rFonts w:hint="eastAsia"/>
          <w:szCs w:val="32"/>
        </w:rPr>
        <w:t>201</w:t>
      </w:r>
      <w:r w:rsidR="00210870">
        <w:rPr>
          <w:szCs w:val="32"/>
        </w:rPr>
        <w:t>4</w:t>
      </w:r>
      <w:r>
        <w:rPr>
          <w:rFonts w:hint="eastAsia"/>
          <w:szCs w:val="32"/>
        </w:rPr>
        <w:t>年1</w:t>
      </w:r>
      <w:r w:rsidR="00210870">
        <w:rPr>
          <w:szCs w:val="32"/>
        </w:rPr>
        <w:t>2</w:t>
      </w:r>
      <w:r>
        <w:rPr>
          <w:rFonts w:hint="eastAsia"/>
          <w:szCs w:val="32"/>
        </w:rPr>
        <w:t>月</w:t>
      </w:r>
      <w:r w:rsidR="004D5C6C">
        <w:rPr>
          <w:rFonts w:hint="eastAsia"/>
          <w:szCs w:val="32"/>
          <w:lang w:eastAsia="zh-CN"/>
        </w:rPr>
        <w:t>8</w:t>
      </w:r>
      <w:r>
        <w:rPr>
          <w:rFonts w:hint="eastAsia"/>
          <w:szCs w:val="32"/>
        </w:rPr>
        <w:t>日</w:t>
      </w:r>
    </w:p>
    <w:sectPr w:rsidR="00024D83" w:rsidRPr="004D5C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9A4" w:rsidRDefault="00C579A4" w:rsidP="009A7B87">
      <w:r>
        <w:separator/>
      </w:r>
    </w:p>
  </w:endnote>
  <w:endnote w:type="continuationSeparator" w:id="0">
    <w:p w:rsidR="00C579A4" w:rsidRDefault="00C579A4" w:rsidP="009A7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9A4" w:rsidRDefault="00C579A4" w:rsidP="009A7B87">
      <w:r>
        <w:separator/>
      </w:r>
    </w:p>
  </w:footnote>
  <w:footnote w:type="continuationSeparator" w:id="0">
    <w:p w:rsidR="00C579A4" w:rsidRDefault="00C579A4" w:rsidP="009A7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83"/>
    <w:rsid w:val="00024D83"/>
    <w:rsid w:val="00122871"/>
    <w:rsid w:val="001E7E5B"/>
    <w:rsid w:val="00210870"/>
    <w:rsid w:val="002F480C"/>
    <w:rsid w:val="003809F3"/>
    <w:rsid w:val="00432713"/>
    <w:rsid w:val="004D5C6C"/>
    <w:rsid w:val="006333E3"/>
    <w:rsid w:val="008B3860"/>
    <w:rsid w:val="009912C2"/>
    <w:rsid w:val="009A7B87"/>
    <w:rsid w:val="00A939AB"/>
    <w:rsid w:val="00AD27E1"/>
    <w:rsid w:val="00B14739"/>
    <w:rsid w:val="00BA2113"/>
    <w:rsid w:val="00C579A4"/>
    <w:rsid w:val="00C75BD1"/>
    <w:rsid w:val="00D009A6"/>
    <w:rsid w:val="00F5770A"/>
    <w:rsid w:val="00F743F6"/>
    <w:rsid w:val="00F90241"/>
    <w:rsid w:val="00FC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8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024D83"/>
    <w:rPr>
      <w:rFonts w:ascii="仿宋_GB2312"/>
      <w:lang w:val="x-none" w:eastAsia="x-none"/>
    </w:rPr>
  </w:style>
  <w:style w:type="character" w:customStyle="1" w:styleId="Char">
    <w:name w:val="日期 Char"/>
    <w:basedOn w:val="a0"/>
    <w:link w:val="a3"/>
    <w:rsid w:val="00024D83"/>
    <w:rPr>
      <w:rFonts w:ascii="仿宋_GB2312" w:eastAsia="仿宋_GB2312" w:hAnsi="Times New Roman" w:cs="Times New Roman"/>
      <w:sz w:val="32"/>
      <w:szCs w:val="24"/>
      <w:lang w:val="x-none" w:eastAsia="x-none"/>
    </w:rPr>
  </w:style>
  <w:style w:type="paragraph" w:styleId="a4">
    <w:name w:val="Body Text Indent"/>
    <w:basedOn w:val="a"/>
    <w:link w:val="Char0"/>
    <w:rsid w:val="00024D83"/>
    <w:pPr>
      <w:ind w:firstLineChars="192" w:firstLine="538"/>
    </w:pPr>
    <w:rPr>
      <w:rFonts w:eastAsia="宋体"/>
      <w:sz w:val="28"/>
      <w:lang w:val="x-none" w:eastAsia="x-none"/>
    </w:rPr>
  </w:style>
  <w:style w:type="character" w:customStyle="1" w:styleId="Char0">
    <w:name w:val="正文文本缩进 Char"/>
    <w:basedOn w:val="a0"/>
    <w:link w:val="a4"/>
    <w:rsid w:val="00024D83"/>
    <w:rPr>
      <w:rFonts w:ascii="Times New Roman" w:eastAsia="宋体" w:hAnsi="Times New Roman" w:cs="Times New Roman"/>
      <w:sz w:val="28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024D83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semiHidden/>
    <w:unhideWhenUsed/>
    <w:rsid w:val="00024D83"/>
    <w:rPr>
      <w:color w:val="0000FF"/>
      <w:u w:val="single"/>
    </w:rPr>
  </w:style>
  <w:style w:type="paragraph" w:styleId="a7">
    <w:name w:val="header"/>
    <w:basedOn w:val="a"/>
    <w:link w:val="Char1"/>
    <w:uiPriority w:val="99"/>
    <w:unhideWhenUsed/>
    <w:rsid w:val="009A7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A7B87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A7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A7B87"/>
    <w:rPr>
      <w:rFonts w:ascii="Times New Roman" w:eastAsia="仿宋_GB2312" w:hAnsi="Times New Roman" w:cs="Times New Roman"/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F9024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90241"/>
    <w:rPr>
      <w:rFonts w:ascii="Times New Roman" w:eastAsia="仿宋_GB2312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D83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024D83"/>
    <w:rPr>
      <w:rFonts w:ascii="仿宋_GB2312"/>
      <w:lang w:val="x-none" w:eastAsia="x-none"/>
    </w:rPr>
  </w:style>
  <w:style w:type="character" w:customStyle="1" w:styleId="Char">
    <w:name w:val="日期 Char"/>
    <w:basedOn w:val="a0"/>
    <w:link w:val="a3"/>
    <w:rsid w:val="00024D83"/>
    <w:rPr>
      <w:rFonts w:ascii="仿宋_GB2312" w:eastAsia="仿宋_GB2312" w:hAnsi="Times New Roman" w:cs="Times New Roman"/>
      <w:sz w:val="32"/>
      <w:szCs w:val="24"/>
      <w:lang w:val="x-none" w:eastAsia="x-none"/>
    </w:rPr>
  </w:style>
  <w:style w:type="paragraph" w:styleId="a4">
    <w:name w:val="Body Text Indent"/>
    <w:basedOn w:val="a"/>
    <w:link w:val="Char0"/>
    <w:rsid w:val="00024D83"/>
    <w:pPr>
      <w:ind w:firstLineChars="192" w:firstLine="538"/>
    </w:pPr>
    <w:rPr>
      <w:rFonts w:eastAsia="宋体"/>
      <w:sz w:val="28"/>
      <w:lang w:val="x-none" w:eastAsia="x-none"/>
    </w:rPr>
  </w:style>
  <w:style w:type="character" w:customStyle="1" w:styleId="Char0">
    <w:name w:val="正文文本缩进 Char"/>
    <w:basedOn w:val="a0"/>
    <w:link w:val="a4"/>
    <w:rsid w:val="00024D83"/>
    <w:rPr>
      <w:rFonts w:ascii="Times New Roman" w:eastAsia="宋体" w:hAnsi="Times New Roman" w:cs="Times New Roman"/>
      <w:sz w:val="28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024D83"/>
    <w:pPr>
      <w:widowControl/>
      <w:spacing w:before="240" w:after="240"/>
      <w:ind w:firstLine="480"/>
      <w:jc w:val="left"/>
    </w:pPr>
    <w:rPr>
      <w:rFonts w:ascii="宋体" w:eastAsia="宋体" w:hAnsi="宋体" w:cs="宋体"/>
      <w:kern w:val="0"/>
      <w:sz w:val="24"/>
    </w:rPr>
  </w:style>
  <w:style w:type="character" w:styleId="a6">
    <w:name w:val="Hyperlink"/>
    <w:basedOn w:val="a0"/>
    <w:semiHidden/>
    <w:unhideWhenUsed/>
    <w:rsid w:val="00024D83"/>
    <w:rPr>
      <w:color w:val="0000FF"/>
      <w:u w:val="single"/>
    </w:rPr>
  </w:style>
  <w:style w:type="paragraph" w:styleId="a7">
    <w:name w:val="header"/>
    <w:basedOn w:val="a"/>
    <w:link w:val="Char1"/>
    <w:uiPriority w:val="99"/>
    <w:unhideWhenUsed/>
    <w:rsid w:val="009A7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9A7B87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9A7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9A7B87"/>
    <w:rPr>
      <w:rFonts w:ascii="Times New Roman" w:eastAsia="仿宋_GB2312" w:hAnsi="Times New Roman" w:cs="Times New Roman"/>
      <w:sz w:val="18"/>
      <w:szCs w:val="18"/>
    </w:rPr>
  </w:style>
  <w:style w:type="paragraph" w:styleId="a9">
    <w:name w:val="Balloon Text"/>
    <w:basedOn w:val="a"/>
    <w:link w:val="Char3"/>
    <w:uiPriority w:val="99"/>
    <w:semiHidden/>
    <w:unhideWhenUsed/>
    <w:rsid w:val="00F9024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F9024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c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c.edu.cn/Chuguo/Default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377</Words>
  <Characters>2154</Characters>
  <Application>Microsoft Office Word</Application>
  <DocSecurity>0</DocSecurity>
  <Lines>17</Lines>
  <Paragraphs>5</Paragraphs>
  <ScaleCrop>false</ScaleCrop>
  <Company>微软中国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马文昊</dc:creator>
  <cp:lastModifiedBy>张月</cp:lastModifiedBy>
  <cp:revision>2</cp:revision>
  <cp:lastPrinted>2014-12-08T09:53:00Z</cp:lastPrinted>
  <dcterms:created xsi:type="dcterms:W3CDTF">2014-12-08T09:58:00Z</dcterms:created>
  <dcterms:modified xsi:type="dcterms:W3CDTF">2014-12-08T09:58:00Z</dcterms:modified>
</cp:coreProperties>
</file>