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7A86" w14:textId="77777777" w:rsidR="00612C3E" w:rsidRPr="00C47592" w:rsidRDefault="00612C3E" w:rsidP="00597F32">
      <w:pPr>
        <w:widowControl/>
        <w:spacing w:line="276" w:lineRule="auto"/>
        <w:jc w:val="left"/>
        <w:rPr>
          <w:rFonts w:ascii="Times New Roman" w:eastAsiaTheme="minorEastAsia" w:hAnsiTheme="minorEastAsia"/>
          <w:b/>
          <w:color w:val="000000"/>
          <w:kern w:val="0"/>
          <w:sz w:val="28"/>
          <w:szCs w:val="21"/>
        </w:rPr>
      </w:pPr>
      <w:r w:rsidRPr="00C47592">
        <w:rPr>
          <w:rFonts w:ascii="Times New Roman" w:eastAsiaTheme="minorEastAsia" w:hAnsiTheme="minorEastAsia" w:hint="eastAsia"/>
          <w:b/>
          <w:color w:val="000000"/>
          <w:kern w:val="0"/>
          <w:sz w:val="24"/>
          <w:szCs w:val="21"/>
        </w:rPr>
        <w:t>一、</w:t>
      </w:r>
      <w:r w:rsidR="00BB6BC3" w:rsidRPr="00C47592">
        <w:rPr>
          <w:rFonts w:ascii="Times New Roman" w:hAnsi="Times New Roman" w:hint="eastAsia"/>
          <w:b/>
          <w:color w:val="000000"/>
          <w:sz w:val="24"/>
          <w:szCs w:val="20"/>
        </w:rPr>
        <w:t>微生物鉴定药</w:t>
      </w:r>
      <w:proofErr w:type="gramStart"/>
      <w:r w:rsidR="00BB6BC3" w:rsidRPr="00C47592">
        <w:rPr>
          <w:rFonts w:ascii="Times New Roman" w:hAnsi="Times New Roman" w:hint="eastAsia"/>
          <w:b/>
          <w:color w:val="000000"/>
          <w:sz w:val="24"/>
          <w:szCs w:val="20"/>
        </w:rPr>
        <w:t>敏分析</w:t>
      </w:r>
      <w:proofErr w:type="gramEnd"/>
      <w:r w:rsidR="00BB6BC3" w:rsidRPr="00C47592">
        <w:rPr>
          <w:rFonts w:ascii="Times New Roman" w:hAnsi="Times New Roman" w:hint="eastAsia"/>
          <w:b/>
          <w:color w:val="000000"/>
          <w:sz w:val="24"/>
          <w:szCs w:val="20"/>
        </w:rPr>
        <w:t>仪</w:t>
      </w:r>
    </w:p>
    <w:p w14:paraId="763D4769" w14:textId="77777777" w:rsidR="00F7510B" w:rsidRPr="00F7510B" w:rsidRDefault="00F7510B" w:rsidP="00F7510B">
      <w:pPr>
        <w:pStyle w:val="aa"/>
        <w:numPr>
          <w:ilvl w:val="0"/>
          <w:numId w:val="10"/>
        </w:numPr>
        <w:spacing w:line="276" w:lineRule="auto"/>
        <w:ind w:firstLineChars="0"/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</w:pPr>
      <w:r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仪器和鉴定</w:t>
      </w:r>
      <w:r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/</w:t>
      </w:r>
      <w:r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药敏试验卡具有中国国家医疗管理局医疗仪器注册证和鉴定</w:t>
      </w:r>
      <w:r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/</w:t>
      </w:r>
      <w:r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药敏试剂</w:t>
      </w:r>
      <w:proofErr w:type="gramStart"/>
      <w:r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注册证双证书</w:t>
      </w:r>
      <w:proofErr w:type="gramEnd"/>
      <w:r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。</w:t>
      </w:r>
    </w:p>
    <w:p w14:paraId="27E97418" w14:textId="77777777" w:rsidR="00F7510B" w:rsidRPr="00F7510B" w:rsidRDefault="00F7510B" w:rsidP="00F7510B">
      <w:pPr>
        <w:pStyle w:val="aa"/>
        <w:numPr>
          <w:ilvl w:val="0"/>
          <w:numId w:val="10"/>
        </w:numPr>
        <w:spacing w:line="276" w:lineRule="auto"/>
        <w:ind w:firstLineChars="0"/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</w:pPr>
      <w:r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仪器能鉴定革兰氏阴性杆菌、革兰氏阳性球菌、酵母菌、厌氧菌、嗜血杆菌、奈</w:t>
      </w:r>
      <w:proofErr w:type="gramStart"/>
      <w:r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瑟</w:t>
      </w:r>
      <w:proofErr w:type="gramEnd"/>
      <w:r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氏菌、革兰氏阳性杆菌。</w:t>
      </w:r>
    </w:p>
    <w:p w14:paraId="42177464" w14:textId="77777777" w:rsidR="00F7510B" w:rsidRPr="00F7510B" w:rsidRDefault="00F7510B" w:rsidP="00F7510B">
      <w:pPr>
        <w:pStyle w:val="aa"/>
        <w:numPr>
          <w:ilvl w:val="0"/>
          <w:numId w:val="10"/>
        </w:numPr>
        <w:spacing w:line="276" w:lineRule="auto"/>
        <w:ind w:firstLineChars="0"/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</w:pPr>
      <w:r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每种药敏试验卡提供</w:t>
      </w:r>
      <w:r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20-40</w:t>
      </w:r>
      <w:r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种抗生素试验结果，其中单一种抗生素试验完成即可单独</w:t>
      </w:r>
      <w:r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 xml:space="preserve"> </w:t>
      </w:r>
      <w:r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发药敏报告，以便临床急救病人优先使用已完成的该抗生素结果。</w:t>
      </w:r>
    </w:p>
    <w:p w14:paraId="18D8F899" w14:textId="77777777" w:rsidR="00F7510B" w:rsidRPr="00F7510B" w:rsidRDefault="00F7510B" w:rsidP="00F7510B">
      <w:pPr>
        <w:pStyle w:val="aa"/>
        <w:numPr>
          <w:ilvl w:val="0"/>
          <w:numId w:val="10"/>
        </w:numPr>
        <w:spacing w:line="276" w:lineRule="auto"/>
        <w:ind w:firstLineChars="0"/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</w:pPr>
      <w:r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具有检测肺炎链球菌的快速药敏试验卡。</w:t>
      </w:r>
    </w:p>
    <w:p w14:paraId="56C5B802" w14:textId="77777777" w:rsidR="00F7510B" w:rsidRPr="00F7510B" w:rsidRDefault="00F7510B" w:rsidP="00F7510B">
      <w:pPr>
        <w:pStyle w:val="aa"/>
        <w:numPr>
          <w:ilvl w:val="0"/>
          <w:numId w:val="10"/>
        </w:numPr>
        <w:spacing w:line="276" w:lineRule="auto"/>
        <w:ind w:firstLineChars="0"/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</w:pPr>
      <w:r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消耗品：细菌鉴定及药敏试验卡为单独包装，每卡均有</w:t>
      </w:r>
      <w:r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64</w:t>
      </w:r>
      <w:r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个反应孔，采用</w:t>
      </w:r>
      <w:proofErr w:type="gramStart"/>
      <w:r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充填机</w:t>
      </w:r>
      <w:proofErr w:type="gramEnd"/>
      <w:r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自动接种菌液，试验过程中不需额外添加其他专用附加试剂，保证实验室的安全性和避免菌液接种过程中的污染。</w:t>
      </w:r>
    </w:p>
    <w:p w14:paraId="7A3107EE" w14:textId="77777777" w:rsidR="00F7510B" w:rsidRPr="00F7510B" w:rsidRDefault="00F7510B" w:rsidP="00F7510B">
      <w:pPr>
        <w:pStyle w:val="aa"/>
        <w:numPr>
          <w:ilvl w:val="0"/>
          <w:numId w:val="10"/>
        </w:numPr>
        <w:spacing w:line="276" w:lineRule="auto"/>
        <w:ind w:firstLineChars="0"/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</w:pPr>
      <w:r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连续式动力学测定原理，每</w:t>
      </w:r>
      <w:r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15</w:t>
      </w:r>
      <w:r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分钟检测一次试验卡。</w:t>
      </w:r>
    </w:p>
    <w:p w14:paraId="460A222F" w14:textId="77777777" w:rsidR="00F7510B" w:rsidRPr="00F7510B" w:rsidRDefault="00F7510B" w:rsidP="00F7510B">
      <w:pPr>
        <w:pStyle w:val="aa"/>
        <w:numPr>
          <w:ilvl w:val="0"/>
          <w:numId w:val="10"/>
        </w:numPr>
        <w:spacing w:line="276" w:lineRule="auto"/>
        <w:ind w:firstLineChars="0"/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</w:pPr>
      <w:r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可最多同时进行</w:t>
      </w:r>
      <w:r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60</w:t>
      </w:r>
      <w:r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个鉴定或药敏试验</w:t>
      </w:r>
    </w:p>
    <w:p w14:paraId="0DCE2E22" w14:textId="77777777" w:rsidR="00F7510B" w:rsidRPr="00F7510B" w:rsidRDefault="00F7510B" w:rsidP="00F7510B">
      <w:pPr>
        <w:pStyle w:val="aa"/>
        <w:numPr>
          <w:ilvl w:val="0"/>
          <w:numId w:val="10"/>
        </w:numPr>
        <w:spacing w:line="276" w:lineRule="auto"/>
        <w:ind w:firstLineChars="0"/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</w:pPr>
      <w:r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具有电子比浊器，精确配置菌液浓度，达到质控目的。</w:t>
      </w:r>
    </w:p>
    <w:p w14:paraId="39CC85A6" w14:textId="77777777" w:rsidR="00F7510B" w:rsidRPr="00F7510B" w:rsidRDefault="00F7510B" w:rsidP="00F7510B">
      <w:pPr>
        <w:pStyle w:val="aa"/>
        <w:numPr>
          <w:ilvl w:val="0"/>
          <w:numId w:val="10"/>
        </w:numPr>
        <w:spacing w:line="276" w:lineRule="auto"/>
        <w:ind w:firstLineChars="0"/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</w:pPr>
      <w:r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高级专家系统的功能：</w:t>
      </w:r>
    </w:p>
    <w:p w14:paraId="76300D17" w14:textId="77777777" w:rsidR="00F7510B" w:rsidRPr="00F7510B" w:rsidRDefault="004C7DFD" w:rsidP="004C7DFD">
      <w:pPr>
        <w:pStyle w:val="aa"/>
        <w:spacing w:line="276" w:lineRule="auto"/>
        <w:ind w:left="420" w:firstLineChars="0" w:firstLine="0"/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</w:pPr>
      <w:r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A</w:t>
      </w:r>
      <w:r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．</w:t>
      </w:r>
      <w:r w:rsidR="00F7510B"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认鉴定及药敏结果的准确性；</w:t>
      </w:r>
    </w:p>
    <w:p w14:paraId="2C7318C1" w14:textId="77777777" w:rsidR="00F7510B" w:rsidRPr="00F7510B" w:rsidRDefault="004C7DFD" w:rsidP="004C7DFD">
      <w:pPr>
        <w:pStyle w:val="aa"/>
        <w:spacing w:line="276" w:lineRule="auto"/>
        <w:ind w:left="420" w:firstLineChars="0" w:firstLine="0"/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</w:pPr>
      <w:r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B</w:t>
      </w:r>
      <w:r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．</w:t>
      </w:r>
      <w:r w:rsidR="00F7510B"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出每菌株拥有的一种或多种耐药表型；</w:t>
      </w:r>
    </w:p>
    <w:p w14:paraId="56895F15" w14:textId="77777777" w:rsidR="00F7510B" w:rsidRPr="004C7DFD" w:rsidRDefault="004C7DFD" w:rsidP="004C7DFD">
      <w:pPr>
        <w:pStyle w:val="aa"/>
        <w:spacing w:line="276" w:lineRule="auto"/>
        <w:ind w:leftChars="200" w:left="840" w:hangingChars="200" w:hanging="420"/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</w:pPr>
      <w:r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C</w:t>
      </w:r>
      <w:r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．</w:t>
      </w:r>
      <w:r w:rsidR="00F7510B"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据耐药表型提示</w:t>
      </w:r>
      <w:r w:rsidR="00F7510B"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200</w:t>
      </w:r>
      <w:r w:rsidR="00F7510B"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多种耐药机理，</w:t>
      </w:r>
      <w:r w:rsidR="00F7510B"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2000</w:t>
      </w:r>
      <w:r w:rsidR="00F7510B"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种耐药表型，及</w:t>
      </w:r>
      <w:r w:rsidR="00F7510B"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20000</w:t>
      </w:r>
      <w:r w:rsidR="00F7510B"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个定量</w:t>
      </w:r>
      <w:r w:rsidR="00F7510B"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MIC</w:t>
      </w:r>
      <w:r w:rsidR="00F7510B"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分布</w:t>
      </w:r>
      <w:r w:rsidRPr="004C7DFD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图；</w:t>
      </w:r>
    </w:p>
    <w:p w14:paraId="6F118098" w14:textId="77777777" w:rsidR="00F7510B" w:rsidRPr="00F7510B" w:rsidRDefault="004C7DFD" w:rsidP="004C7DFD">
      <w:pPr>
        <w:pStyle w:val="aa"/>
        <w:spacing w:line="276" w:lineRule="auto"/>
        <w:ind w:left="420" w:firstLineChars="0" w:firstLine="0"/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</w:pPr>
      <w:r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D</w:t>
      </w:r>
      <w:r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．</w:t>
      </w:r>
      <w:r w:rsidR="00F7510B"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据</w:t>
      </w:r>
      <w:r w:rsidR="00F7510B"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NCCLS</w:t>
      </w:r>
      <w:r w:rsidR="00F7510B"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或权威文献对药敏结果提出建议修改；</w:t>
      </w:r>
    </w:p>
    <w:p w14:paraId="0D7F2A81" w14:textId="77777777" w:rsidR="00F7510B" w:rsidRPr="00F7510B" w:rsidRDefault="004C7DFD" w:rsidP="004C7DFD">
      <w:pPr>
        <w:pStyle w:val="aa"/>
        <w:spacing w:line="276" w:lineRule="auto"/>
        <w:ind w:leftChars="200" w:left="840" w:hangingChars="200" w:hanging="420"/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</w:pPr>
      <w:r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E</w:t>
      </w:r>
      <w:r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．</w:t>
      </w:r>
      <w:r w:rsidR="00F7510B"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根据耐药机理等原理来推测未参加测试的抗生素结果并一同报告，同</w:t>
      </w:r>
      <w:proofErr w:type="gramStart"/>
      <w:r w:rsidR="00F7510B"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一报告</w:t>
      </w:r>
      <w:proofErr w:type="gramEnd"/>
      <w:r w:rsidR="00F7510B"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中可以报告</w:t>
      </w:r>
      <w:r w:rsidR="00F7510B"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30-40</w:t>
      </w:r>
      <w:r w:rsidR="00F7510B"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种抗生素的结果；</w:t>
      </w:r>
    </w:p>
    <w:p w14:paraId="628E3DE6" w14:textId="77777777" w:rsidR="00F7510B" w:rsidRPr="00F7510B" w:rsidRDefault="00C41DE2" w:rsidP="00F7510B">
      <w:pPr>
        <w:pStyle w:val="aa"/>
        <w:numPr>
          <w:ilvl w:val="0"/>
          <w:numId w:val="10"/>
        </w:numPr>
        <w:spacing w:line="276" w:lineRule="auto"/>
        <w:ind w:firstLineChars="0"/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</w:pPr>
      <w:r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 xml:space="preserve"> </w:t>
      </w:r>
      <w:r w:rsidR="00F7510B" w:rsidRPr="00F7510B"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  <w:t>在病人报告中依照临床特点提出有针对性用药指引</w:t>
      </w:r>
    </w:p>
    <w:p w14:paraId="05E992C0" w14:textId="77777777" w:rsidR="00F7510B" w:rsidRPr="00134521" w:rsidRDefault="00BB6BC3" w:rsidP="005D559C">
      <w:pPr>
        <w:pStyle w:val="aa"/>
        <w:widowControl/>
        <w:numPr>
          <w:ilvl w:val="0"/>
          <w:numId w:val="10"/>
        </w:numPr>
        <w:spacing w:line="276" w:lineRule="auto"/>
        <w:ind w:firstLineChars="0"/>
        <w:jc w:val="left"/>
        <w:rPr>
          <w:rFonts w:ascii="Times New Roman" w:eastAsiaTheme="minorEastAsia" w:hAnsi="Times New Roman"/>
          <w:szCs w:val="21"/>
        </w:rPr>
      </w:pPr>
      <w:r w:rsidRPr="00134521">
        <w:rPr>
          <w:rFonts w:ascii="Times New Roman" w:eastAsiaTheme="minorEastAsia" w:hAnsi="Times New Roman" w:hint="eastAsia"/>
          <w:szCs w:val="21"/>
        </w:rPr>
        <w:t>设备端口免费开放，并负责与医院</w:t>
      </w:r>
      <w:r w:rsidR="006A2476" w:rsidRPr="00134521">
        <w:rPr>
          <w:rFonts w:ascii="Times New Roman" w:eastAsiaTheme="minorEastAsia" w:hAnsi="Times New Roman" w:hint="eastAsia"/>
          <w:szCs w:val="21"/>
        </w:rPr>
        <w:t>L</w:t>
      </w:r>
      <w:r w:rsidRPr="00134521">
        <w:rPr>
          <w:rFonts w:ascii="Times New Roman" w:eastAsiaTheme="minorEastAsia" w:hAnsi="Times New Roman" w:hint="eastAsia"/>
          <w:szCs w:val="21"/>
        </w:rPr>
        <w:t>IS</w:t>
      </w:r>
      <w:r w:rsidRPr="00134521">
        <w:rPr>
          <w:rFonts w:ascii="Times New Roman" w:eastAsiaTheme="minorEastAsia" w:hAnsi="Times New Roman" w:hint="eastAsia"/>
          <w:szCs w:val="21"/>
        </w:rPr>
        <w:t>系统对接。</w:t>
      </w:r>
    </w:p>
    <w:p w14:paraId="6CAF7C54" w14:textId="51F45FD0" w:rsidR="005D559C" w:rsidRPr="003F2765" w:rsidRDefault="005D559C" w:rsidP="005D559C">
      <w:pPr>
        <w:pStyle w:val="aa"/>
        <w:widowControl/>
        <w:numPr>
          <w:ilvl w:val="0"/>
          <w:numId w:val="10"/>
        </w:numPr>
        <w:spacing w:line="276" w:lineRule="auto"/>
        <w:ind w:firstLineChars="0"/>
        <w:jc w:val="left"/>
        <w:rPr>
          <w:rFonts w:ascii="Times New Roman" w:eastAsiaTheme="minorEastAsia" w:hAnsi="Times New Roman"/>
          <w:bCs/>
          <w:szCs w:val="21"/>
        </w:rPr>
      </w:pPr>
      <w:r w:rsidRPr="003F2765">
        <w:rPr>
          <w:rFonts w:ascii="Times New Roman" w:eastAsiaTheme="minorEastAsia" w:hAnsi="Times New Roman" w:hint="eastAsia"/>
          <w:bCs/>
          <w:szCs w:val="21"/>
        </w:rPr>
        <w:t>试剂需求明细</w:t>
      </w:r>
      <w:r w:rsidR="003F2765">
        <w:rPr>
          <w:rFonts w:ascii="Times New Roman" w:eastAsiaTheme="minorEastAsia" w:hAnsi="Times New Roman" w:hint="eastAsia"/>
          <w:bCs/>
          <w:szCs w:val="21"/>
        </w:rPr>
        <w:t>:</w:t>
      </w:r>
    </w:p>
    <w:tbl>
      <w:tblPr>
        <w:tblW w:w="7479" w:type="dxa"/>
        <w:jc w:val="center"/>
        <w:tblLook w:val="04A0" w:firstRow="1" w:lastRow="0" w:firstColumn="1" w:lastColumn="0" w:noHBand="0" w:noVBand="1"/>
      </w:tblPr>
      <w:tblGrid>
        <w:gridCol w:w="675"/>
        <w:gridCol w:w="3998"/>
        <w:gridCol w:w="2806"/>
      </w:tblGrid>
      <w:tr w:rsidR="000E0B56" w:rsidRPr="00D154AA" w14:paraId="439AAC55" w14:textId="77777777" w:rsidTr="00DD418D">
        <w:trPr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CE28" w14:textId="77777777" w:rsidR="000E0B56" w:rsidRPr="00FE140C" w:rsidRDefault="000E0B56" w:rsidP="00D1128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E140C">
              <w:rPr>
                <w:rFonts w:ascii="宋体" w:hAnsi="宋体" w:cs="Times New Roman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AA66" w14:textId="77777777" w:rsidR="000E0B56" w:rsidRPr="00FE140C" w:rsidRDefault="000E0B56" w:rsidP="00D1128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E140C">
              <w:rPr>
                <w:rFonts w:ascii="宋体" w:hAnsi="宋体" w:cs="Times New Roman" w:hint="eastAsia"/>
                <w:b/>
                <w:color w:val="000000"/>
                <w:kern w:val="0"/>
                <w:sz w:val="20"/>
                <w:szCs w:val="20"/>
              </w:rPr>
              <w:t>试剂名称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EB09" w14:textId="77777777" w:rsidR="000E0B56" w:rsidRPr="00FE140C" w:rsidRDefault="000E0B56" w:rsidP="00D1128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E140C">
              <w:rPr>
                <w:rFonts w:ascii="宋体" w:hAnsi="宋体" w:cs="Times New Roman" w:hint="eastAsia"/>
                <w:b/>
                <w:color w:val="000000"/>
                <w:kern w:val="0"/>
                <w:sz w:val="20"/>
                <w:szCs w:val="20"/>
              </w:rPr>
              <w:t>产品规格</w:t>
            </w:r>
          </w:p>
        </w:tc>
      </w:tr>
      <w:tr w:rsidR="000E0B56" w:rsidRPr="00D154AA" w14:paraId="07019EEA" w14:textId="77777777" w:rsidTr="00DD418D">
        <w:trPr>
          <w:trHeight w:val="2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20A8" w14:textId="77777777" w:rsidR="000E0B56" w:rsidRPr="00D154AA" w:rsidRDefault="000E0B56" w:rsidP="00D112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9676" w14:textId="77777777" w:rsidR="000E0B56" w:rsidRPr="00D154AA" w:rsidRDefault="000E0B56" w:rsidP="00D1128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革兰氏阳性细菌鉴定卡GP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0702" w14:textId="77777777" w:rsidR="000E0B56" w:rsidRPr="00D154AA" w:rsidRDefault="000E0B56" w:rsidP="00D1128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20测试/盒</w:t>
            </w:r>
          </w:p>
        </w:tc>
      </w:tr>
      <w:tr w:rsidR="000E0B56" w:rsidRPr="00D154AA" w14:paraId="27562233" w14:textId="77777777" w:rsidTr="00DD418D">
        <w:trPr>
          <w:trHeight w:val="2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198C" w14:textId="77777777" w:rsidR="000E0B56" w:rsidRPr="00D154AA" w:rsidRDefault="000E0B56" w:rsidP="00D112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05F3" w14:textId="77777777" w:rsidR="000E0B56" w:rsidRPr="00D154AA" w:rsidRDefault="000E0B56" w:rsidP="00D1128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革兰氏阳性细菌药敏卡片GP67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F8F2" w14:textId="77777777" w:rsidR="000E0B56" w:rsidRPr="00D154AA" w:rsidRDefault="000E0B56" w:rsidP="00D1128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20测试/盒</w:t>
            </w:r>
          </w:p>
        </w:tc>
      </w:tr>
      <w:tr w:rsidR="000E0B56" w:rsidRPr="00D154AA" w14:paraId="5BFB44F4" w14:textId="77777777" w:rsidTr="00DD418D">
        <w:trPr>
          <w:trHeight w:val="2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C08A" w14:textId="77777777" w:rsidR="000E0B56" w:rsidRPr="00D154AA" w:rsidRDefault="000E0B56" w:rsidP="00D112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48F2" w14:textId="77777777" w:rsidR="000E0B56" w:rsidRPr="00D154AA" w:rsidRDefault="000E0B56" w:rsidP="00D1128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革兰氏阴性细菌鉴定卡GN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4B72" w14:textId="77777777" w:rsidR="000E0B56" w:rsidRPr="00D154AA" w:rsidRDefault="000E0B56" w:rsidP="00D1128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20测试/盒</w:t>
            </w:r>
          </w:p>
        </w:tc>
      </w:tr>
      <w:tr w:rsidR="000E0B56" w:rsidRPr="00D154AA" w14:paraId="2798C1FA" w14:textId="77777777" w:rsidTr="00DD418D">
        <w:trPr>
          <w:trHeight w:val="2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3E40" w14:textId="77777777" w:rsidR="000E0B56" w:rsidRPr="00D154AA" w:rsidRDefault="000E0B56" w:rsidP="00D112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EF85" w14:textId="77777777" w:rsidR="000E0B56" w:rsidRPr="00D154AA" w:rsidRDefault="000E0B56" w:rsidP="00D1128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革兰氏阴性细菌药敏卡片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AC17" w14:textId="77777777" w:rsidR="000E0B56" w:rsidRPr="00D154AA" w:rsidRDefault="000E0B56" w:rsidP="00D1128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20测试/盒</w:t>
            </w:r>
          </w:p>
        </w:tc>
      </w:tr>
      <w:tr w:rsidR="000E0B56" w:rsidRPr="00D154AA" w14:paraId="15B609E5" w14:textId="77777777" w:rsidTr="00DD418D">
        <w:trPr>
          <w:trHeight w:val="2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6292" w14:textId="77777777" w:rsidR="000E0B56" w:rsidRPr="00D154AA" w:rsidRDefault="000E0B56" w:rsidP="00D112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5135" w14:textId="77777777" w:rsidR="000E0B56" w:rsidRPr="00D154AA" w:rsidRDefault="000E0B56" w:rsidP="00D1128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革兰氏阴性细菌药敏卡片GN09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33BF" w14:textId="77777777" w:rsidR="000E0B56" w:rsidRPr="00D154AA" w:rsidRDefault="000E0B56" w:rsidP="00D1128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20测试/盒</w:t>
            </w:r>
          </w:p>
        </w:tc>
      </w:tr>
      <w:tr w:rsidR="000E0B56" w:rsidRPr="00D154AA" w14:paraId="7F4E5AA5" w14:textId="77777777" w:rsidTr="00DD418D">
        <w:trPr>
          <w:trHeight w:val="2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65210" w14:textId="77777777" w:rsidR="000E0B56" w:rsidRPr="00D154AA" w:rsidRDefault="000E0B56" w:rsidP="00D112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E850" w14:textId="77777777" w:rsidR="000E0B56" w:rsidRPr="000E0B56" w:rsidRDefault="000E0B56" w:rsidP="00D11286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0E0B56">
              <w:rPr>
                <w:rFonts w:ascii="宋体" w:hAnsi="宋体" w:hint="eastAsia"/>
                <w:kern w:val="0"/>
                <w:sz w:val="20"/>
                <w:szCs w:val="20"/>
              </w:rPr>
              <w:t>革兰氏阴性细菌药敏卡片X</w:t>
            </w:r>
            <w:r w:rsidRPr="000E0B56">
              <w:rPr>
                <w:rFonts w:ascii="宋体" w:hAnsi="宋体"/>
                <w:kern w:val="0"/>
                <w:sz w:val="20"/>
                <w:szCs w:val="20"/>
              </w:rPr>
              <w:t>N04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AF6E5" w14:textId="77777777" w:rsidR="000E0B56" w:rsidRPr="000E0B56" w:rsidRDefault="000E0B56" w:rsidP="00D11286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0E0B56">
              <w:rPr>
                <w:rFonts w:ascii="宋体" w:hAnsi="宋体" w:hint="eastAsia"/>
                <w:kern w:val="0"/>
                <w:sz w:val="20"/>
                <w:szCs w:val="20"/>
              </w:rPr>
              <w:t>20测试/盒</w:t>
            </w:r>
          </w:p>
        </w:tc>
      </w:tr>
      <w:tr w:rsidR="000E0B56" w:rsidRPr="00D154AA" w14:paraId="74F4EE94" w14:textId="77777777" w:rsidTr="00DD418D">
        <w:trPr>
          <w:trHeight w:val="2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79A1" w14:textId="77777777" w:rsidR="000E0B56" w:rsidRPr="00D154AA" w:rsidRDefault="000E0B56" w:rsidP="00D112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01EA" w14:textId="77777777" w:rsidR="000E0B56" w:rsidRPr="00D154AA" w:rsidRDefault="000E0B56" w:rsidP="00D1128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革兰阳性细菌药敏卡片P639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1B32" w14:textId="77777777" w:rsidR="000E0B56" w:rsidRPr="00D154AA" w:rsidRDefault="000E0B56" w:rsidP="00D1128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20测试/盒</w:t>
            </w:r>
          </w:p>
        </w:tc>
      </w:tr>
      <w:tr w:rsidR="000E0B56" w:rsidRPr="00D154AA" w14:paraId="26FA5A6C" w14:textId="77777777" w:rsidTr="00DD418D">
        <w:trPr>
          <w:trHeight w:val="2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A46A" w14:textId="77777777" w:rsidR="000E0B56" w:rsidRPr="00D154AA" w:rsidRDefault="000E0B56" w:rsidP="00D112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7210" w14:textId="77777777" w:rsidR="000E0B56" w:rsidRPr="00D154AA" w:rsidRDefault="000E0B56" w:rsidP="00D1128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革兰阴性细菌药敏卡片</w:t>
            </w: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N334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BDE2" w14:textId="77777777" w:rsidR="000E0B56" w:rsidRPr="00D154AA" w:rsidRDefault="000E0B56" w:rsidP="00D1128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20测试/盒</w:t>
            </w:r>
          </w:p>
        </w:tc>
      </w:tr>
      <w:tr w:rsidR="000E0B56" w:rsidRPr="00D154AA" w14:paraId="1DBAF918" w14:textId="77777777" w:rsidTr="00DD418D">
        <w:trPr>
          <w:trHeight w:val="2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BA79" w14:textId="77777777" w:rsidR="000E0B56" w:rsidRPr="00D154AA" w:rsidRDefault="000E0B56" w:rsidP="00D112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9A9C" w14:textId="77777777" w:rsidR="000E0B56" w:rsidRPr="00D154AA" w:rsidRDefault="000E0B56" w:rsidP="00D1128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革兰阴性细菌药敏卡片</w:t>
            </w: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N335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26D1" w14:textId="77777777" w:rsidR="000E0B56" w:rsidRPr="00D154AA" w:rsidRDefault="000E0B56" w:rsidP="00D1128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20测试/盒</w:t>
            </w:r>
          </w:p>
        </w:tc>
      </w:tr>
      <w:tr w:rsidR="000E0B56" w:rsidRPr="00D154AA" w14:paraId="5F508164" w14:textId="77777777" w:rsidTr="00DD418D">
        <w:trPr>
          <w:trHeight w:val="2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C70A" w14:textId="77777777" w:rsidR="000E0B56" w:rsidRPr="00D154AA" w:rsidRDefault="000E0B56" w:rsidP="00D112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A2C1" w14:textId="77777777" w:rsidR="000E0B56" w:rsidRPr="00D154AA" w:rsidRDefault="000E0B56" w:rsidP="00D1128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酵母菌鉴定卡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6A9A" w14:textId="77777777" w:rsidR="000E0B56" w:rsidRPr="00D154AA" w:rsidRDefault="000E0B56" w:rsidP="00D1128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20测试/盒</w:t>
            </w:r>
          </w:p>
        </w:tc>
      </w:tr>
      <w:tr w:rsidR="000E0B56" w:rsidRPr="00D154AA" w14:paraId="1FD7C4EB" w14:textId="77777777" w:rsidTr="00DD418D">
        <w:trPr>
          <w:trHeight w:val="2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C573" w14:textId="77777777" w:rsidR="000E0B56" w:rsidRPr="00D154AA" w:rsidRDefault="000E0B56" w:rsidP="00D112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AABD" w14:textId="77777777" w:rsidR="000E0B56" w:rsidRPr="00D154AA" w:rsidRDefault="000E0B56" w:rsidP="00D1128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奈</w:t>
            </w:r>
            <w:proofErr w:type="gramStart"/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瑟</w:t>
            </w:r>
            <w:proofErr w:type="gramEnd"/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嗜血杆菌鉴定卡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E5F4" w14:textId="77777777" w:rsidR="000E0B56" w:rsidRPr="00D154AA" w:rsidRDefault="000E0B56" w:rsidP="00D1128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20测试/盒</w:t>
            </w:r>
          </w:p>
        </w:tc>
      </w:tr>
      <w:tr w:rsidR="000E0B56" w:rsidRPr="00D154AA" w14:paraId="6539F62B" w14:textId="77777777" w:rsidTr="00DD418D">
        <w:trPr>
          <w:trHeight w:val="2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27D7" w14:textId="77777777" w:rsidR="000E0B56" w:rsidRPr="00D154AA" w:rsidRDefault="000E0B56" w:rsidP="00D112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2CFD" w14:textId="77777777" w:rsidR="000E0B56" w:rsidRPr="00D154AA" w:rsidRDefault="000E0B56" w:rsidP="00D1128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厌氧菌及棒状杆菌鉴定卡片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9D21" w14:textId="77777777" w:rsidR="000E0B56" w:rsidRPr="00D154AA" w:rsidRDefault="000E0B56" w:rsidP="00D1128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20测试/盒</w:t>
            </w:r>
          </w:p>
        </w:tc>
      </w:tr>
      <w:tr w:rsidR="000E0B56" w:rsidRPr="00D154AA" w14:paraId="73487AB8" w14:textId="77777777" w:rsidTr="00DD418D">
        <w:trPr>
          <w:trHeight w:val="2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C122" w14:textId="77777777" w:rsidR="000E0B56" w:rsidRPr="00D154AA" w:rsidRDefault="000E0B56" w:rsidP="00D112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3CAD" w14:textId="77777777" w:rsidR="000E0B56" w:rsidRPr="00D154AA" w:rsidRDefault="000E0B56" w:rsidP="00D1128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样本稀释液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6E20" w14:textId="77777777" w:rsidR="000E0B56" w:rsidRPr="00D154AA" w:rsidRDefault="000E0B56" w:rsidP="00D1128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 X 500 ml</w:t>
            </w:r>
          </w:p>
        </w:tc>
      </w:tr>
      <w:tr w:rsidR="000E0B56" w:rsidRPr="00D154AA" w14:paraId="653EE17D" w14:textId="77777777" w:rsidTr="00DD418D">
        <w:trPr>
          <w:trHeight w:val="2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CE6B" w14:textId="77777777" w:rsidR="000E0B56" w:rsidRPr="00D154AA" w:rsidRDefault="000E0B56" w:rsidP="00D112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B62B" w14:textId="77777777" w:rsidR="000E0B56" w:rsidRPr="00D154AA" w:rsidRDefault="000E0B56" w:rsidP="00D1128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聚苯乙烯试管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342F" w14:textId="77777777" w:rsidR="000E0B56" w:rsidRPr="00D154AA" w:rsidRDefault="000E0B56" w:rsidP="00D1128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12*75mm，5ml</w:t>
            </w:r>
          </w:p>
        </w:tc>
      </w:tr>
    </w:tbl>
    <w:p w14:paraId="344CDF2A" w14:textId="77777777" w:rsidR="00612C3E" w:rsidRPr="00C47592" w:rsidRDefault="00612C3E" w:rsidP="00597F32">
      <w:pPr>
        <w:widowControl/>
        <w:spacing w:line="276" w:lineRule="auto"/>
        <w:jc w:val="left"/>
        <w:rPr>
          <w:rFonts w:ascii="Times New Roman" w:eastAsiaTheme="minorEastAsia" w:hAnsiTheme="minorEastAsia"/>
          <w:b/>
          <w:color w:val="000000"/>
          <w:kern w:val="0"/>
          <w:sz w:val="22"/>
          <w:szCs w:val="21"/>
        </w:rPr>
      </w:pPr>
      <w:r w:rsidRPr="00C47592">
        <w:rPr>
          <w:rFonts w:ascii="Times New Roman" w:eastAsiaTheme="minorEastAsia" w:hAnsiTheme="minorEastAsia" w:hint="eastAsia"/>
          <w:b/>
          <w:color w:val="000000"/>
          <w:kern w:val="0"/>
          <w:sz w:val="22"/>
          <w:szCs w:val="21"/>
        </w:rPr>
        <w:lastRenderedPageBreak/>
        <w:t>二、</w:t>
      </w:r>
      <w:r w:rsidR="00BB6BC3" w:rsidRPr="00C47592">
        <w:rPr>
          <w:rFonts w:ascii="Times New Roman" w:hAnsi="Times New Roman" w:hint="eastAsia"/>
          <w:b/>
          <w:color w:val="000000"/>
          <w:sz w:val="24"/>
          <w:szCs w:val="20"/>
        </w:rPr>
        <w:t>全自动微生物血培养仪</w:t>
      </w:r>
    </w:p>
    <w:p w14:paraId="041A2D0C" w14:textId="77777777" w:rsidR="00F7510B" w:rsidRPr="00B12531" w:rsidRDefault="00F7510B" w:rsidP="00F7510B">
      <w:pPr>
        <w:pStyle w:val="aa"/>
        <w:numPr>
          <w:ilvl w:val="0"/>
          <w:numId w:val="13"/>
        </w:numPr>
        <w:ind w:firstLineChars="0"/>
        <w:rPr>
          <w:rFonts w:ascii="Times New Roman" w:eastAsiaTheme="minorEastAsia" w:hAnsi="Times New Roman"/>
          <w:color w:val="333333"/>
          <w:szCs w:val="21"/>
          <w:shd w:val="clear" w:color="auto" w:fill="FFFFFF"/>
        </w:rPr>
      </w:pPr>
      <w:r w:rsidRPr="00B12531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样本种类</w:t>
      </w:r>
      <w:r w:rsidRPr="00B12531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 xml:space="preserve"> </w:t>
      </w:r>
      <w:r w:rsidRPr="00B12531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：血液样本、无菌体液</w:t>
      </w:r>
      <w:r w:rsid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；</w:t>
      </w:r>
    </w:p>
    <w:p w14:paraId="7B3ED037" w14:textId="77777777" w:rsidR="00F7510B" w:rsidRPr="003D689A" w:rsidRDefault="00F7510B" w:rsidP="00F7510B">
      <w:pPr>
        <w:pStyle w:val="aa"/>
        <w:numPr>
          <w:ilvl w:val="0"/>
          <w:numId w:val="13"/>
        </w:numPr>
        <w:ind w:firstLineChars="0"/>
        <w:rPr>
          <w:rFonts w:ascii="Times New Roman" w:eastAsiaTheme="minorEastAsia" w:hAnsi="Times New Roman"/>
          <w:color w:val="333333"/>
          <w:szCs w:val="21"/>
          <w:shd w:val="clear" w:color="auto" w:fill="FFFFFF"/>
        </w:rPr>
      </w:pPr>
      <w:r w:rsidRPr="003D689A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样本位：</w:t>
      </w:r>
      <w:r w:rsidRPr="003D689A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120</w:t>
      </w:r>
      <w:r w:rsidR="004C4605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；</w:t>
      </w:r>
    </w:p>
    <w:p w14:paraId="33C6CA4A" w14:textId="77777777" w:rsidR="00F7510B" w:rsidRPr="003D689A" w:rsidRDefault="00F7510B" w:rsidP="00F7510B">
      <w:pPr>
        <w:pStyle w:val="aa"/>
        <w:numPr>
          <w:ilvl w:val="0"/>
          <w:numId w:val="13"/>
        </w:numPr>
        <w:ind w:firstLineChars="0"/>
        <w:rPr>
          <w:rFonts w:ascii="Times New Roman" w:eastAsiaTheme="minorEastAsia" w:hAnsi="Times New Roman"/>
          <w:color w:val="333333"/>
          <w:szCs w:val="21"/>
          <w:shd w:val="clear" w:color="auto" w:fill="FFFFFF"/>
        </w:rPr>
      </w:pPr>
      <w:r w:rsidRPr="003D689A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进样方式：</w:t>
      </w:r>
      <w:proofErr w:type="gramStart"/>
      <w:r w:rsidRPr="003D689A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随机式进样</w:t>
      </w:r>
      <w:proofErr w:type="gramEnd"/>
    </w:p>
    <w:p w14:paraId="6C4B398B" w14:textId="77777777" w:rsidR="00F7510B" w:rsidRPr="003D689A" w:rsidRDefault="00F7510B" w:rsidP="00F7510B">
      <w:pPr>
        <w:pStyle w:val="aa"/>
        <w:numPr>
          <w:ilvl w:val="0"/>
          <w:numId w:val="13"/>
        </w:numPr>
        <w:ind w:firstLineChars="0"/>
        <w:rPr>
          <w:rFonts w:ascii="Times New Roman" w:eastAsiaTheme="minorEastAsia" w:hAnsi="Times New Roman"/>
          <w:color w:val="333333"/>
          <w:szCs w:val="21"/>
          <w:shd w:val="clear" w:color="auto" w:fill="FFFFFF"/>
        </w:rPr>
      </w:pPr>
      <w:r w:rsidRPr="003D689A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培养瓶型号：需氧培养瓶、</w:t>
      </w:r>
      <w:r w:rsid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；</w:t>
      </w:r>
      <w:r w:rsidRPr="003D689A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氧培养瓶、半量培养瓶</w:t>
      </w:r>
      <w:r w:rsid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；</w:t>
      </w:r>
    </w:p>
    <w:p w14:paraId="1CEB8056" w14:textId="77777777" w:rsidR="00F7510B" w:rsidRPr="003D689A" w:rsidRDefault="00F7510B" w:rsidP="00F7510B">
      <w:pPr>
        <w:pStyle w:val="aa"/>
        <w:numPr>
          <w:ilvl w:val="0"/>
          <w:numId w:val="13"/>
        </w:numPr>
        <w:ind w:firstLineChars="0"/>
        <w:rPr>
          <w:rFonts w:ascii="Times New Roman" w:eastAsiaTheme="minorEastAsia" w:hAnsi="Times New Roman"/>
          <w:color w:val="333333"/>
          <w:szCs w:val="21"/>
          <w:shd w:val="clear" w:color="auto" w:fill="FFFFFF"/>
        </w:rPr>
      </w:pPr>
      <w:r w:rsidRPr="003D689A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培养基量：需氧</w:t>
      </w:r>
      <w:r w:rsidRPr="003D689A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/</w:t>
      </w:r>
      <w:r w:rsidRPr="003D689A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厌氧瓶</w:t>
      </w:r>
      <w:r w:rsidRPr="003D689A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 xml:space="preserve">80ml </w:t>
      </w:r>
      <w:r w:rsidRPr="003D689A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，半量瓶</w:t>
      </w:r>
      <w:r w:rsidRPr="003D689A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40ml</w:t>
      </w:r>
      <w:r w:rsidR="004C4605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；</w:t>
      </w:r>
    </w:p>
    <w:p w14:paraId="11A71A05" w14:textId="77777777" w:rsidR="00F7510B" w:rsidRPr="003D689A" w:rsidRDefault="00F7510B" w:rsidP="00F7510B">
      <w:pPr>
        <w:pStyle w:val="aa"/>
        <w:numPr>
          <w:ilvl w:val="0"/>
          <w:numId w:val="13"/>
        </w:numPr>
        <w:ind w:firstLineChars="0"/>
        <w:rPr>
          <w:rFonts w:ascii="Times New Roman" w:eastAsiaTheme="minorEastAsia" w:hAnsi="Times New Roman"/>
          <w:color w:val="333333"/>
          <w:szCs w:val="21"/>
          <w:shd w:val="clear" w:color="auto" w:fill="FFFFFF"/>
        </w:rPr>
      </w:pPr>
      <w:r w:rsidRPr="003D689A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样本量：成人</w:t>
      </w:r>
      <w:r w:rsidRPr="003D689A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 xml:space="preserve">5ml~10ml </w:t>
      </w:r>
      <w:r w:rsidRPr="003D689A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，儿童</w:t>
      </w:r>
      <w:r w:rsidRPr="003D689A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1ml~5ml</w:t>
      </w:r>
      <w:r w:rsidR="004C4605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；</w:t>
      </w:r>
    </w:p>
    <w:p w14:paraId="529DDCD3" w14:textId="77777777" w:rsidR="00F7510B" w:rsidRPr="003D689A" w:rsidRDefault="00F7510B" w:rsidP="00F7510B">
      <w:pPr>
        <w:pStyle w:val="aa"/>
        <w:numPr>
          <w:ilvl w:val="0"/>
          <w:numId w:val="13"/>
        </w:numPr>
        <w:ind w:firstLineChars="0"/>
        <w:rPr>
          <w:rFonts w:ascii="Times New Roman" w:eastAsiaTheme="minorEastAsia" w:hAnsi="Times New Roman"/>
          <w:color w:val="333333"/>
          <w:szCs w:val="21"/>
          <w:shd w:val="clear" w:color="auto" w:fill="FFFFFF"/>
        </w:rPr>
      </w:pPr>
      <w:r w:rsidRPr="003D689A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检测方法：</w:t>
      </w:r>
      <w:r w:rsidRPr="003D689A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CO</w:t>
      </w:r>
      <w:r w:rsidRPr="003D689A">
        <w:rPr>
          <w:rFonts w:ascii="Times New Roman" w:eastAsiaTheme="minorEastAsia" w:hAnsi="Times New Roman"/>
          <w:color w:val="333333"/>
          <w:szCs w:val="21"/>
          <w:shd w:val="clear" w:color="auto" w:fill="FFFFFF"/>
          <w:vertAlign w:val="subscript"/>
        </w:rPr>
        <w:t>2</w:t>
      </w:r>
      <w:r w:rsidRPr="003D689A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感应</w:t>
      </w:r>
      <w:r w:rsid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；</w:t>
      </w:r>
    </w:p>
    <w:p w14:paraId="0D2D6E89" w14:textId="77777777" w:rsidR="00F7510B" w:rsidRPr="003D689A" w:rsidRDefault="00F7510B" w:rsidP="00F7510B">
      <w:pPr>
        <w:pStyle w:val="aa"/>
        <w:numPr>
          <w:ilvl w:val="0"/>
          <w:numId w:val="13"/>
        </w:numPr>
        <w:ind w:firstLineChars="0"/>
        <w:rPr>
          <w:rFonts w:ascii="Times New Roman" w:eastAsiaTheme="minorEastAsia" w:hAnsi="Times New Roman"/>
          <w:color w:val="333333"/>
          <w:szCs w:val="21"/>
          <w:shd w:val="clear" w:color="auto" w:fill="FFFFFF"/>
        </w:rPr>
      </w:pPr>
      <w:r w:rsidRPr="003D689A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混匀方式：磁力搅拌</w:t>
      </w:r>
      <w:r w:rsid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；</w:t>
      </w:r>
    </w:p>
    <w:p w14:paraId="22F6361E" w14:textId="77777777" w:rsidR="00F7510B" w:rsidRPr="003D689A" w:rsidRDefault="00F7510B" w:rsidP="00F7510B">
      <w:pPr>
        <w:pStyle w:val="aa"/>
        <w:numPr>
          <w:ilvl w:val="0"/>
          <w:numId w:val="13"/>
        </w:numPr>
        <w:ind w:firstLineChars="0"/>
        <w:rPr>
          <w:rFonts w:ascii="Times New Roman" w:eastAsiaTheme="minorEastAsia" w:hAnsi="Times New Roman"/>
          <w:color w:val="333333"/>
          <w:szCs w:val="21"/>
          <w:shd w:val="clear" w:color="auto" w:fill="FFFFFF"/>
        </w:rPr>
      </w:pPr>
      <w:r w:rsidRPr="003D689A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操作系统：中文操作系统，可连接</w:t>
      </w:r>
      <w:r w:rsidRPr="003D689A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LIS</w:t>
      </w:r>
      <w:r w:rsidRPr="003D689A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系统</w:t>
      </w:r>
      <w:r w:rsid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；</w:t>
      </w:r>
    </w:p>
    <w:p w14:paraId="5A86E727" w14:textId="77777777" w:rsidR="00F7510B" w:rsidRPr="003D689A" w:rsidRDefault="00F7510B" w:rsidP="00F7510B">
      <w:pPr>
        <w:pStyle w:val="aa"/>
        <w:numPr>
          <w:ilvl w:val="0"/>
          <w:numId w:val="13"/>
        </w:numPr>
        <w:ind w:firstLineChars="0"/>
        <w:rPr>
          <w:rFonts w:ascii="Times New Roman" w:eastAsiaTheme="minorEastAsia" w:hAnsi="Times New Roman"/>
          <w:color w:val="333333"/>
          <w:szCs w:val="21"/>
          <w:shd w:val="clear" w:color="auto" w:fill="FFFFFF"/>
        </w:rPr>
      </w:pPr>
      <w:r w:rsidRPr="003D689A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电源电压：</w:t>
      </w:r>
      <w:r w:rsidRPr="003D689A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AC</w:t>
      </w:r>
      <w:r w:rsidRPr="003D689A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～</w:t>
      </w:r>
      <w:r w:rsidRPr="003D689A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220V±22V</w:t>
      </w:r>
      <w:r w:rsidRPr="003D689A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；</w:t>
      </w:r>
      <w:r w:rsidRPr="003D689A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50Hz±1Hz</w:t>
      </w:r>
      <w:r w:rsidR="004C4605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；</w:t>
      </w:r>
    </w:p>
    <w:p w14:paraId="045E9D3C" w14:textId="77777777" w:rsidR="00F7510B" w:rsidRPr="003D689A" w:rsidRDefault="00F7510B" w:rsidP="00F7510B">
      <w:pPr>
        <w:pStyle w:val="aa"/>
        <w:numPr>
          <w:ilvl w:val="0"/>
          <w:numId w:val="13"/>
        </w:numPr>
        <w:ind w:firstLineChars="0"/>
        <w:rPr>
          <w:rFonts w:ascii="Times New Roman" w:eastAsiaTheme="minorEastAsia" w:hAnsi="Times New Roman"/>
          <w:color w:val="000000"/>
          <w:kern w:val="0"/>
          <w:szCs w:val="21"/>
        </w:rPr>
      </w:pPr>
      <w:r w:rsidRPr="003D689A">
        <w:rPr>
          <w:rFonts w:ascii="Times New Roman" w:eastAsiaTheme="minorEastAsia" w:hAnsiTheme="minorEastAsia"/>
          <w:color w:val="000000"/>
          <w:kern w:val="0"/>
          <w:szCs w:val="21"/>
        </w:rPr>
        <w:t>大于</w:t>
      </w:r>
      <w:r w:rsidRPr="003D689A">
        <w:rPr>
          <w:rFonts w:ascii="Times New Roman" w:eastAsiaTheme="minorEastAsia" w:hAnsi="Times New Roman"/>
          <w:color w:val="000000"/>
          <w:kern w:val="0"/>
          <w:szCs w:val="21"/>
        </w:rPr>
        <w:t>100</w:t>
      </w:r>
      <w:r w:rsidRPr="003D689A">
        <w:rPr>
          <w:rFonts w:ascii="Times New Roman" w:eastAsiaTheme="minorEastAsia" w:hAnsiTheme="minorEastAsia"/>
          <w:color w:val="000000"/>
          <w:kern w:val="0"/>
          <w:szCs w:val="21"/>
        </w:rPr>
        <w:t>个培养位置</w:t>
      </w:r>
      <w:r w:rsidR="004C4605">
        <w:rPr>
          <w:rFonts w:ascii="Times New Roman" w:eastAsiaTheme="minorEastAsia" w:hAnsiTheme="minorEastAsia"/>
          <w:color w:val="000000"/>
          <w:kern w:val="0"/>
          <w:szCs w:val="21"/>
        </w:rPr>
        <w:t>；</w:t>
      </w:r>
    </w:p>
    <w:p w14:paraId="3CC2C703" w14:textId="77777777" w:rsidR="00F7510B" w:rsidRPr="003D689A" w:rsidRDefault="00F7510B" w:rsidP="00F7510B">
      <w:pPr>
        <w:pStyle w:val="aa"/>
        <w:numPr>
          <w:ilvl w:val="0"/>
          <w:numId w:val="13"/>
        </w:numPr>
        <w:ind w:firstLineChars="0"/>
        <w:rPr>
          <w:rFonts w:ascii="Times New Roman" w:eastAsiaTheme="minorEastAsia" w:hAnsi="Times New Roman"/>
          <w:color w:val="000000"/>
          <w:kern w:val="0"/>
          <w:szCs w:val="21"/>
        </w:rPr>
      </w:pPr>
      <w:r w:rsidRPr="003D689A">
        <w:rPr>
          <w:rFonts w:ascii="Times New Roman" w:eastAsiaTheme="minorEastAsia" w:hAnsiTheme="minorEastAsia"/>
          <w:color w:val="000000"/>
          <w:kern w:val="0"/>
          <w:szCs w:val="21"/>
        </w:rPr>
        <w:t>可随机进样</w:t>
      </w:r>
      <w:r w:rsidR="004C4605">
        <w:rPr>
          <w:rFonts w:ascii="Times New Roman" w:eastAsiaTheme="minorEastAsia" w:hAnsiTheme="minorEastAsia"/>
          <w:color w:val="000000"/>
          <w:kern w:val="0"/>
          <w:szCs w:val="21"/>
        </w:rPr>
        <w:t>；</w:t>
      </w:r>
    </w:p>
    <w:p w14:paraId="17598B1E" w14:textId="77777777" w:rsidR="00F7510B" w:rsidRPr="003D689A" w:rsidRDefault="00F7510B" w:rsidP="00F7510B">
      <w:pPr>
        <w:pStyle w:val="aa"/>
        <w:numPr>
          <w:ilvl w:val="0"/>
          <w:numId w:val="13"/>
        </w:numPr>
        <w:ind w:firstLineChars="0"/>
        <w:rPr>
          <w:rFonts w:ascii="Times New Roman" w:eastAsiaTheme="minorEastAsia" w:hAnsi="Times New Roman"/>
          <w:color w:val="000000"/>
          <w:kern w:val="0"/>
          <w:szCs w:val="21"/>
        </w:rPr>
      </w:pPr>
      <w:r w:rsidRPr="003D689A">
        <w:rPr>
          <w:rFonts w:ascii="Times New Roman" w:eastAsiaTheme="minorEastAsia" w:hAnsiTheme="minorEastAsia"/>
          <w:color w:val="000000"/>
          <w:kern w:val="0"/>
          <w:szCs w:val="21"/>
        </w:rPr>
        <w:t>磁力搅拌、二氧化碳感应</w:t>
      </w:r>
      <w:r w:rsidR="004C4605">
        <w:rPr>
          <w:rFonts w:ascii="Times New Roman" w:eastAsiaTheme="minorEastAsia" w:hAnsiTheme="minorEastAsia"/>
          <w:color w:val="000000"/>
          <w:kern w:val="0"/>
          <w:szCs w:val="21"/>
        </w:rPr>
        <w:t>；</w:t>
      </w:r>
    </w:p>
    <w:p w14:paraId="613ACD3F" w14:textId="77777777" w:rsidR="00F7510B" w:rsidRPr="00F7510B" w:rsidRDefault="00F7510B" w:rsidP="00F7510B">
      <w:pPr>
        <w:pStyle w:val="aa"/>
        <w:numPr>
          <w:ilvl w:val="0"/>
          <w:numId w:val="13"/>
        </w:numPr>
        <w:ind w:firstLineChars="0"/>
        <w:rPr>
          <w:rFonts w:ascii="Times New Roman" w:eastAsiaTheme="minorEastAsia" w:hAnsi="Times New Roman"/>
          <w:color w:val="000000"/>
          <w:kern w:val="0"/>
          <w:szCs w:val="21"/>
        </w:rPr>
      </w:pPr>
      <w:r w:rsidRPr="003D689A">
        <w:rPr>
          <w:rFonts w:ascii="Times New Roman" w:eastAsiaTheme="minorEastAsia" w:hAnsiTheme="minorEastAsia"/>
          <w:color w:val="000000"/>
          <w:kern w:val="0"/>
          <w:szCs w:val="21"/>
        </w:rPr>
        <w:t>具备需氧培养及厌氧培养瓶</w:t>
      </w:r>
      <w:r w:rsidR="004C4605">
        <w:rPr>
          <w:rFonts w:ascii="Times New Roman" w:eastAsiaTheme="minorEastAsia" w:hAnsiTheme="minorEastAsia"/>
          <w:color w:val="000000"/>
          <w:kern w:val="0"/>
          <w:szCs w:val="21"/>
        </w:rPr>
        <w:t>。</w:t>
      </w:r>
    </w:p>
    <w:p w14:paraId="27E0D170" w14:textId="77777777" w:rsidR="00F7510B" w:rsidRPr="00016CED" w:rsidRDefault="00BB6BC3" w:rsidP="00EE446E">
      <w:pPr>
        <w:pStyle w:val="aa"/>
        <w:numPr>
          <w:ilvl w:val="0"/>
          <w:numId w:val="13"/>
        </w:numPr>
        <w:ind w:firstLineChars="0"/>
        <w:rPr>
          <w:rFonts w:ascii="Times New Roman" w:eastAsiaTheme="minorEastAsia" w:hAnsi="Times New Roman"/>
          <w:szCs w:val="21"/>
        </w:rPr>
      </w:pPr>
      <w:r w:rsidRPr="00016CED">
        <w:rPr>
          <w:rFonts w:ascii="Times New Roman" w:eastAsiaTheme="minorEastAsia" w:hAnsi="Times New Roman" w:hint="eastAsia"/>
          <w:szCs w:val="21"/>
        </w:rPr>
        <w:t>设备端口免费开放，并负责与医院</w:t>
      </w:r>
      <w:r w:rsidR="00016CED" w:rsidRPr="00016CED">
        <w:rPr>
          <w:rFonts w:ascii="Times New Roman" w:eastAsiaTheme="minorEastAsia" w:hAnsi="Times New Roman" w:hint="eastAsia"/>
          <w:szCs w:val="21"/>
        </w:rPr>
        <w:t>L</w:t>
      </w:r>
      <w:r w:rsidRPr="00016CED">
        <w:rPr>
          <w:rFonts w:ascii="Times New Roman" w:eastAsiaTheme="minorEastAsia" w:hAnsi="Times New Roman" w:hint="eastAsia"/>
          <w:szCs w:val="21"/>
        </w:rPr>
        <w:t>IS</w:t>
      </w:r>
      <w:r w:rsidRPr="00016CED">
        <w:rPr>
          <w:rFonts w:ascii="Times New Roman" w:eastAsiaTheme="minorEastAsia" w:hAnsi="Times New Roman" w:hint="eastAsia"/>
          <w:szCs w:val="21"/>
        </w:rPr>
        <w:t>系统对接。</w:t>
      </w:r>
    </w:p>
    <w:p w14:paraId="3C00522B" w14:textId="009AF411" w:rsidR="000E0B56" w:rsidRPr="003F2765" w:rsidRDefault="00EE446E" w:rsidP="000E0B56">
      <w:pPr>
        <w:pStyle w:val="aa"/>
        <w:widowControl/>
        <w:numPr>
          <w:ilvl w:val="0"/>
          <w:numId w:val="13"/>
        </w:numPr>
        <w:spacing w:line="276" w:lineRule="auto"/>
        <w:ind w:firstLineChars="0"/>
        <w:jc w:val="left"/>
        <w:rPr>
          <w:rFonts w:ascii="Times New Roman" w:eastAsiaTheme="minorEastAsia" w:hAnsi="Times New Roman"/>
          <w:szCs w:val="21"/>
        </w:rPr>
      </w:pPr>
      <w:r w:rsidRPr="003F2765">
        <w:rPr>
          <w:rFonts w:ascii="Times New Roman" w:eastAsiaTheme="minorEastAsia" w:hAnsi="Times New Roman" w:hint="eastAsia"/>
          <w:szCs w:val="21"/>
        </w:rPr>
        <w:t>试剂需求明细</w:t>
      </w:r>
      <w:r w:rsidR="00016CED" w:rsidRPr="003F2765">
        <w:rPr>
          <w:rFonts w:ascii="Times New Roman" w:eastAsiaTheme="minorEastAsia" w:hAnsi="Times New Roman" w:hint="eastAsia"/>
          <w:szCs w:val="21"/>
        </w:rPr>
        <w:t>:</w:t>
      </w:r>
    </w:p>
    <w:tbl>
      <w:tblPr>
        <w:tblW w:w="8506" w:type="dxa"/>
        <w:tblLook w:val="04A0" w:firstRow="1" w:lastRow="0" w:firstColumn="1" w:lastColumn="0" w:noHBand="0" w:noVBand="1"/>
      </w:tblPr>
      <w:tblGrid>
        <w:gridCol w:w="851"/>
        <w:gridCol w:w="1701"/>
        <w:gridCol w:w="5954"/>
      </w:tblGrid>
      <w:tr w:rsidR="00EE446E" w:rsidRPr="0013026D" w14:paraId="5BB39414" w14:textId="77777777" w:rsidTr="000E0B56">
        <w:trPr>
          <w:trHeight w:val="4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3DE8" w14:textId="77777777" w:rsidR="00EE446E" w:rsidRPr="00FE140C" w:rsidRDefault="00EE446E" w:rsidP="00FE140C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E140C">
              <w:rPr>
                <w:rFonts w:ascii="宋体" w:hAnsi="宋体" w:cs="Times New Roman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B357" w14:textId="77777777" w:rsidR="00EE446E" w:rsidRPr="00FE140C" w:rsidRDefault="00EE446E" w:rsidP="00FE140C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E140C">
              <w:rPr>
                <w:rFonts w:ascii="宋体" w:hAnsi="宋体" w:cs="Times New Roman" w:hint="eastAsia"/>
                <w:b/>
                <w:color w:val="000000"/>
                <w:kern w:val="0"/>
                <w:sz w:val="20"/>
                <w:szCs w:val="20"/>
              </w:rPr>
              <w:t>试剂项目名称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E414" w14:textId="77777777" w:rsidR="00EE446E" w:rsidRPr="00FE140C" w:rsidRDefault="00EE446E" w:rsidP="00FE140C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E140C">
              <w:rPr>
                <w:rFonts w:ascii="宋体" w:hAnsi="宋体" w:cs="Times New Roman" w:hint="eastAsia"/>
                <w:b/>
                <w:color w:val="000000"/>
                <w:kern w:val="0"/>
                <w:sz w:val="20"/>
                <w:szCs w:val="20"/>
              </w:rPr>
              <w:t>产品规格</w:t>
            </w:r>
          </w:p>
        </w:tc>
      </w:tr>
      <w:tr w:rsidR="00EE446E" w:rsidRPr="0013026D" w14:paraId="5BB1817F" w14:textId="77777777" w:rsidTr="000E0B5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A1AE" w14:textId="77777777" w:rsidR="00EE446E" w:rsidRPr="0013026D" w:rsidRDefault="00EE446E" w:rsidP="00FE14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3026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3E97" w14:textId="77777777" w:rsidR="00EE446E" w:rsidRPr="0013026D" w:rsidRDefault="00EE446E" w:rsidP="00773B0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13026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需氧培养瓶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1168" w14:textId="77777777" w:rsidR="00EE446E" w:rsidRPr="0013026D" w:rsidRDefault="00EE446E" w:rsidP="00773B0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13026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标准需氧瓶：80mL×50瓶；标准半量瓶：40mL×50瓶</w:t>
            </w:r>
          </w:p>
        </w:tc>
      </w:tr>
      <w:tr w:rsidR="00EE446E" w:rsidRPr="0013026D" w14:paraId="5E489A14" w14:textId="77777777" w:rsidTr="000E0B5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C040" w14:textId="77777777" w:rsidR="00EE446E" w:rsidRPr="0013026D" w:rsidRDefault="00EE446E" w:rsidP="00FE14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3026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2C4A" w14:textId="77777777" w:rsidR="00EE446E" w:rsidRPr="0013026D" w:rsidRDefault="00EE446E" w:rsidP="00773B0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13026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厌氧培养瓶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194E" w14:textId="77777777" w:rsidR="00EE446E" w:rsidRPr="0013026D" w:rsidRDefault="00EE446E" w:rsidP="00773B0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13026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80mL×50瓶</w:t>
            </w:r>
          </w:p>
        </w:tc>
      </w:tr>
    </w:tbl>
    <w:p w14:paraId="224BDBD1" w14:textId="77777777" w:rsidR="00EE446E" w:rsidRPr="00EE446E" w:rsidRDefault="00EE446E" w:rsidP="00EE446E">
      <w:pPr>
        <w:rPr>
          <w:rFonts w:ascii="Times New Roman" w:eastAsiaTheme="minorEastAsia" w:hAnsi="Times New Roman"/>
          <w:color w:val="000000"/>
          <w:kern w:val="0"/>
          <w:szCs w:val="21"/>
        </w:rPr>
      </w:pPr>
    </w:p>
    <w:p w14:paraId="533C9FA4" w14:textId="77777777" w:rsidR="00612C3E" w:rsidRPr="00C47592" w:rsidRDefault="00612C3E" w:rsidP="00597F32">
      <w:pPr>
        <w:widowControl/>
        <w:spacing w:line="276" w:lineRule="auto"/>
        <w:jc w:val="left"/>
        <w:rPr>
          <w:rFonts w:ascii="Times New Roman" w:eastAsiaTheme="minorEastAsia" w:hAnsi="Times New Roman"/>
          <w:b/>
          <w:color w:val="000000"/>
          <w:kern w:val="0"/>
          <w:sz w:val="24"/>
          <w:szCs w:val="21"/>
        </w:rPr>
      </w:pPr>
      <w:r w:rsidRPr="00C47592">
        <w:rPr>
          <w:rFonts w:ascii="Times New Roman" w:eastAsiaTheme="minorEastAsia" w:hAnsiTheme="minorEastAsia" w:hint="eastAsia"/>
          <w:b/>
          <w:color w:val="000000"/>
          <w:kern w:val="0"/>
          <w:sz w:val="24"/>
          <w:szCs w:val="21"/>
        </w:rPr>
        <w:t>三、</w:t>
      </w:r>
      <w:r w:rsidR="00F7510B" w:rsidRPr="00C47592">
        <w:rPr>
          <w:rFonts w:ascii="Times New Roman" w:eastAsiaTheme="minorEastAsia" w:hAnsiTheme="minorEastAsia" w:hint="eastAsia"/>
          <w:b/>
          <w:color w:val="000000"/>
          <w:kern w:val="0"/>
          <w:sz w:val="24"/>
          <w:szCs w:val="21"/>
        </w:rPr>
        <w:t>全自动自身抗体检测免疫分析仪</w:t>
      </w:r>
    </w:p>
    <w:p w14:paraId="57C531B1" w14:textId="77777777" w:rsidR="004C4605" w:rsidRPr="004C4605" w:rsidRDefault="004C4605" w:rsidP="004C4605">
      <w:pPr>
        <w:pStyle w:val="aa"/>
        <w:framePr w:hSpace="180" w:wrap="around" w:vAnchor="text" w:hAnchor="page" w:xAlign="center" w:y="167"/>
        <w:numPr>
          <w:ilvl w:val="0"/>
          <w:numId w:val="15"/>
        </w:numPr>
        <w:ind w:firstLineChars="0"/>
        <w:suppressOverlap/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</w:pP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可开展抗核抗体谱</w:t>
      </w: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9</w:t>
      </w: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项、</w:t>
      </w: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13</w:t>
      </w: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项、</w:t>
      </w: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15</w:t>
      </w: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项、</w:t>
      </w: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17</w:t>
      </w: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项，</w:t>
      </w: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ANCA</w:t>
      </w: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谱</w:t>
      </w: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3</w:t>
      </w: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项，肌炎谱</w:t>
      </w: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5</w:t>
      </w: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项</w:t>
      </w:r>
      <w:r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；</w:t>
      </w:r>
    </w:p>
    <w:p w14:paraId="43102858" w14:textId="77777777" w:rsidR="004C4605" w:rsidRPr="004C4605" w:rsidRDefault="004C4605" w:rsidP="004C4605">
      <w:pPr>
        <w:pStyle w:val="aa"/>
        <w:framePr w:hSpace="180" w:wrap="around" w:vAnchor="text" w:hAnchor="page" w:xAlign="center" w:y="167"/>
        <w:numPr>
          <w:ilvl w:val="0"/>
          <w:numId w:val="15"/>
        </w:numPr>
        <w:ind w:firstLineChars="0"/>
        <w:suppressOverlap/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</w:pP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同一个标本单次检测（一次检测）可以得到多种指标的检测结果</w:t>
      </w:r>
      <w:r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；</w:t>
      </w:r>
    </w:p>
    <w:p w14:paraId="5DE89806" w14:textId="77777777" w:rsidR="004C4605" w:rsidRPr="004C4605" w:rsidRDefault="004C4605" w:rsidP="004C4605">
      <w:pPr>
        <w:pStyle w:val="aa"/>
        <w:framePr w:hSpace="180" w:wrap="around" w:vAnchor="text" w:hAnchor="page" w:xAlign="center" w:y="167"/>
        <w:numPr>
          <w:ilvl w:val="0"/>
          <w:numId w:val="15"/>
        </w:numPr>
        <w:ind w:firstLineChars="0"/>
        <w:suppressOverlap/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</w:pP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携带污染率：≤</w:t>
      </w: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1%</w:t>
      </w:r>
      <w:r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；</w:t>
      </w:r>
    </w:p>
    <w:p w14:paraId="3F1D1923" w14:textId="77777777" w:rsidR="004C4605" w:rsidRPr="004C4605" w:rsidRDefault="004C4605" w:rsidP="004C4605">
      <w:pPr>
        <w:pStyle w:val="aa"/>
        <w:framePr w:hSpace="180" w:wrap="around" w:vAnchor="text" w:hAnchor="page" w:xAlign="center" w:y="167"/>
        <w:numPr>
          <w:ilvl w:val="0"/>
          <w:numId w:val="15"/>
        </w:numPr>
        <w:ind w:firstLineChars="0"/>
        <w:suppressOverlap/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</w:pP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测量重复性：定量项目测量重复性（</w:t>
      </w: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CV%</w:t>
      </w: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）应≤</w:t>
      </w: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10%</w:t>
      </w: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、定性项目满足检测结果一致</w:t>
      </w:r>
      <w:r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；</w:t>
      </w:r>
    </w:p>
    <w:p w14:paraId="5A5A3053" w14:textId="77777777" w:rsidR="004C4605" w:rsidRPr="004C4605" w:rsidRDefault="004C4605" w:rsidP="004C4605">
      <w:pPr>
        <w:pStyle w:val="aa"/>
        <w:framePr w:hSpace="180" w:wrap="around" w:vAnchor="text" w:hAnchor="page" w:xAlign="center" w:y="167"/>
        <w:numPr>
          <w:ilvl w:val="0"/>
          <w:numId w:val="15"/>
        </w:numPr>
        <w:ind w:firstLineChars="0"/>
        <w:suppressOverlap/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</w:pP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检测速度每小时大于</w:t>
      </w: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1000</w:t>
      </w: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个检测结果</w:t>
      </w:r>
      <w:r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；</w:t>
      </w:r>
    </w:p>
    <w:p w14:paraId="50FCCD79" w14:textId="77777777" w:rsidR="004C4605" w:rsidRPr="004C4605" w:rsidRDefault="004C4605" w:rsidP="004C4605">
      <w:pPr>
        <w:pStyle w:val="aa"/>
        <w:framePr w:hSpace="180" w:wrap="around" w:vAnchor="text" w:hAnchor="page" w:xAlign="center" w:y="167"/>
        <w:numPr>
          <w:ilvl w:val="0"/>
          <w:numId w:val="15"/>
        </w:numPr>
        <w:ind w:firstLineChars="0"/>
        <w:suppressOverlap/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</w:pP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LIS</w:t>
      </w: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双向通讯</w:t>
      </w:r>
      <w:r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；</w:t>
      </w:r>
    </w:p>
    <w:p w14:paraId="0D637553" w14:textId="77777777" w:rsidR="004C4605" w:rsidRPr="004C4605" w:rsidRDefault="004C4605" w:rsidP="004C4605">
      <w:pPr>
        <w:pStyle w:val="aa"/>
        <w:framePr w:hSpace="180" w:wrap="around" w:vAnchor="text" w:hAnchor="page" w:xAlign="center" w:y="167"/>
        <w:numPr>
          <w:ilvl w:val="0"/>
          <w:numId w:val="15"/>
        </w:numPr>
        <w:ind w:firstLineChars="0"/>
        <w:suppressOverlap/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</w:pP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条形码识别：设备自动识别</w:t>
      </w: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+</w:t>
      </w: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手工识别</w:t>
      </w:r>
      <w:r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；</w:t>
      </w:r>
    </w:p>
    <w:p w14:paraId="3B98A6E0" w14:textId="77777777" w:rsidR="004C4605" w:rsidRPr="004C4605" w:rsidRDefault="004C4605" w:rsidP="004C4605">
      <w:pPr>
        <w:pStyle w:val="aa"/>
        <w:framePr w:hSpace="180" w:wrap="around" w:vAnchor="text" w:hAnchor="page" w:xAlign="center" w:y="167"/>
        <w:numPr>
          <w:ilvl w:val="0"/>
          <w:numId w:val="15"/>
        </w:numPr>
        <w:ind w:firstLineChars="0"/>
        <w:suppressOverlap/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</w:pP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试剂装载方式：试剂盘、可随机插入试剂</w:t>
      </w:r>
      <w:r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；</w:t>
      </w:r>
    </w:p>
    <w:p w14:paraId="6A46C247" w14:textId="77777777" w:rsidR="004C4605" w:rsidRPr="004C4605" w:rsidRDefault="004C4605" w:rsidP="004C4605">
      <w:pPr>
        <w:pStyle w:val="aa"/>
        <w:framePr w:hSpace="180" w:wrap="around" w:vAnchor="text" w:hAnchor="page" w:xAlign="center" w:y="167"/>
        <w:numPr>
          <w:ilvl w:val="0"/>
          <w:numId w:val="15"/>
        </w:numPr>
        <w:ind w:firstLineChars="0"/>
        <w:suppressOverlap/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</w:pP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可随机插入样本，支持急诊优先</w:t>
      </w:r>
      <w:r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；</w:t>
      </w:r>
    </w:p>
    <w:p w14:paraId="37981501" w14:textId="77777777" w:rsidR="004C4605" w:rsidRPr="004C4605" w:rsidRDefault="004C4605" w:rsidP="004C4605">
      <w:pPr>
        <w:pStyle w:val="aa"/>
        <w:framePr w:hSpace="180" w:wrap="around" w:vAnchor="text" w:hAnchor="page" w:xAlign="center" w:y="167"/>
        <w:numPr>
          <w:ilvl w:val="0"/>
          <w:numId w:val="15"/>
        </w:numPr>
        <w:ind w:firstLineChars="0"/>
        <w:suppressOverlap/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</w:pP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电源电压：</w:t>
      </w: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AC220V</w:t>
      </w:r>
      <w:r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，</w:t>
      </w:r>
      <w:r w:rsidRPr="004C4605"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50Hz</w:t>
      </w:r>
      <w:r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  <w:t>；</w:t>
      </w:r>
    </w:p>
    <w:p w14:paraId="606AA0D3" w14:textId="77777777" w:rsidR="00C47592" w:rsidRPr="00016CED" w:rsidRDefault="004C4605" w:rsidP="00C47592">
      <w:pPr>
        <w:pStyle w:val="aa"/>
        <w:numPr>
          <w:ilvl w:val="0"/>
          <w:numId w:val="15"/>
        </w:numPr>
        <w:ind w:firstLineChars="0"/>
        <w:rPr>
          <w:rFonts w:ascii="Times New Roman" w:eastAsiaTheme="minorEastAsia" w:hAnsiTheme="minorEastAsia"/>
          <w:szCs w:val="21"/>
          <w:shd w:val="clear" w:color="auto" w:fill="FFFFFF"/>
        </w:rPr>
      </w:pPr>
      <w:r w:rsidRPr="00016CED">
        <w:rPr>
          <w:rFonts w:ascii="Times New Roman" w:eastAsiaTheme="minorEastAsia" w:hAnsiTheme="minorEastAsia"/>
          <w:szCs w:val="21"/>
          <w:shd w:val="clear" w:color="auto" w:fill="FFFFFF"/>
        </w:rPr>
        <w:t>试剂储存：试剂储存温度：</w:t>
      </w:r>
      <w:r w:rsidRPr="00016CED">
        <w:rPr>
          <w:rFonts w:ascii="Times New Roman" w:eastAsiaTheme="minorEastAsia" w:hAnsiTheme="minorEastAsia"/>
          <w:szCs w:val="21"/>
          <w:shd w:val="clear" w:color="auto" w:fill="FFFFFF"/>
        </w:rPr>
        <w:t>2-8</w:t>
      </w:r>
      <w:r w:rsidRPr="00016CED">
        <w:rPr>
          <w:rFonts w:ascii="Times New Roman" w:eastAsiaTheme="minorEastAsia" w:hAnsiTheme="minorEastAsia"/>
          <w:szCs w:val="21"/>
          <w:shd w:val="clear" w:color="auto" w:fill="FFFFFF"/>
        </w:rPr>
        <w:t>℃。</w:t>
      </w:r>
    </w:p>
    <w:p w14:paraId="75A8BA35" w14:textId="77777777" w:rsidR="004C4605" w:rsidRPr="00016CED" w:rsidRDefault="00BB6BC3" w:rsidP="00C47592">
      <w:pPr>
        <w:pStyle w:val="aa"/>
        <w:numPr>
          <w:ilvl w:val="0"/>
          <w:numId w:val="15"/>
        </w:numPr>
        <w:ind w:firstLineChars="0"/>
        <w:rPr>
          <w:rFonts w:ascii="Times New Roman" w:eastAsiaTheme="minorEastAsia" w:hAnsi="Times New Roman"/>
          <w:szCs w:val="21"/>
        </w:rPr>
      </w:pPr>
      <w:r w:rsidRPr="00016CED">
        <w:rPr>
          <w:rFonts w:ascii="Times New Roman" w:eastAsiaTheme="minorEastAsia" w:hAnsi="Times New Roman" w:hint="eastAsia"/>
          <w:szCs w:val="21"/>
        </w:rPr>
        <w:t>设备端口免费开放，并负责与医院</w:t>
      </w:r>
      <w:r w:rsidR="00016CED" w:rsidRPr="00016CED">
        <w:rPr>
          <w:rFonts w:ascii="Times New Roman" w:eastAsiaTheme="minorEastAsia" w:hAnsi="Times New Roman" w:hint="eastAsia"/>
          <w:szCs w:val="21"/>
        </w:rPr>
        <w:t>L</w:t>
      </w:r>
      <w:r w:rsidRPr="00016CED">
        <w:rPr>
          <w:rFonts w:ascii="Times New Roman" w:eastAsiaTheme="minorEastAsia" w:hAnsi="Times New Roman" w:hint="eastAsia"/>
          <w:szCs w:val="21"/>
        </w:rPr>
        <w:t>IS</w:t>
      </w:r>
      <w:r w:rsidRPr="00016CED">
        <w:rPr>
          <w:rFonts w:ascii="Times New Roman" w:eastAsiaTheme="minorEastAsia" w:hAnsi="Times New Roman" w:hint="eastAsia"/>
          <w:szCs w:val="21"/>
        </w:rPr>
        <w:t>系统对接。</w:t>
      </w:r>
    </w:p>
    <w:p w14:paraId="64FC713F" w14:textId="77777777" w:rsidR="00C47592" w:rsidRPr="003F2765" w:rsidRDefault="00C47592" w:rsidP="00C47592">
      <w:pPr>
        <w:rPr>
          <w:rFonts w:ascii="Times New Roman" w:eastAsiaTheme="minorEastAsia" w:hAnsiTheme="minorEastAsia"/>
          <w:szCs w:val="21"/>
          <w:shd w:val="clear" w:color="auto" w:fill="FFFFFF"/>
        </w:rPr>
      </w:pPr>
      <w:r w:rsidRPr="003F2765">
        <w:rPr>
          <w:rFonts w:ascii="Times New Roman" w:eastAsiaTheme="minorEastAsia" w:hAnsiTheme="minorEastAsia" w:hint="eastAsia"/>
          <w:szCs w:val="21"/>
          <w:shd w:val="clear" w:color="auto" w:fill="FFFFFF"/>
        </w:rPr>
        <w:t>13.</w:t>
      </w:r>
      <w:r w:rsidRPr="003F2765">
        <w:rPr>
          <w:rFonts w:ascii="Times New Roman" w:eastAsiaTheme="minorEastAsia" w:hAnsi="Times New Roman" w:hint="eastAsia"/>
          <w:szCs w:val="21"/>
        </w:rPr>
        <w:t xml:space="preserve"> </w:t>
      </w:r>
      <w:r w:rsidRPr="003F2765">
        <w:rPr>
          <w:rFonts w:ascii="Times New Roman" w:eastAsiaTheme="minorEastAsia" w:hAnsi="Times New Roman" w:hint="eastAsia"/>
          <w:szCs w:val="21"/>
        </w:rPr>
        <w:t>试剂需求明细：</w:t>
      </w:r>
    </w:p>
    <w:p w14:paraId="4391709A" w14:textId="77777777" w:rsidR="00C47592" w:rsidRDefault="00C47592" w:rsidP="00C47592">
      <w:pPr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</w:pPr>
    </w:p>
    <w:p w14:paraId="3D99A14E" w14:textId="77777777" w:rsidR="00C47592" w:rsidRDefault="00C47592" w:rsidP="00C47592">
      <w:pPr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</w:pPr>
    </w:p>
    <w:p w14:paraId="49CE139D" w14:textId="77777777" w:rsidR="00C47592" w:rsidRDefault="00C47592" w:rsidP="00C47592">
      <w:pPr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</w:pPr>
    </w:p>
    <w:p w14:paraId="01D3458E" w14:textId="77777777" w:rsidR="00C47592" w:rsidRDefault="00C47592" w:rsidP="00C47592">
      <w:pPr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</w:pPr>
    </w:p>
    <w:p w14:paraId="2120120F" w14:textId="77777777" w:rsidR="00C47592" w:rsidRDefault="00C47592" w:rsidP="00C47592">
      <w:pPr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</w:pPr>
    </w:p>
    <w:p w14:paraId="66618923" w14:textId="77777777" w:rsidR="00C47592" w:rsidRDefault="00C47592" w:rsidP="00C47592">
      <w:pPr>
        <w:rPr>
          <w:rFonts w:ascii="Times New Roman" w:eastAsiaTheme="minorEastAsia" w:hAnsiTheme="minorEastAsia"/>
          <w:color w:val="333333"/>
          <w:szCs w:val="21"/>
          <w:shd w:val="clear" w:color="auto" w:fill="FFFFFF"/>
        </w:rPr>
      </w:pPr>
    </w:p>
    <w:tbl>
      <w:tblPr>
        <w:tblpPr w:leftFromText="180" w:rightFromText="180" w:horzAnchor="margin" w:tblpY="660"/>
        <w:tblW w:w="7479" w:type="dxa"/>
        <w:tblLook w:val="04A0" w:firstRow="1" w:lastRow="0" w:firstColumn="1" w:lastColumn="0" w:noHBand="0" w:noVBand="1"/>
      </w:tblPr>
      <w:tblGrid>
        <w:gridCol w:w="675"/>
        <w:gridCol w:w="4253"/>
        <w:gridCol w:w="2551"/>
      </w:tblGrid>
      <w:tr w:rsidR="00C47592" w:rsidRPr="00D154AA" w14:paraId="683BF694" w14:textId="77777777" w:rsidTr="00773B0C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03B1" w14:textId="77777777" w:rsidR="00C47592" w:rsidRPr="00FE140C" w:rsidRDefault="00C47592" w:rsidP="00FE140C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E140C">
              <w:rPr>
                <w:rFonts w:ascii="宋体" w:hAnsi="宋体" w:cs="Times New Roman" w:hint="eastAsia"/>
                <w:b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806E" w14:textId="77777777" w:rsidR="00C47592" w:rsidRPr="00FE140C" w:rsidRDefault="00C47592" w:rsidP="00FE140C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E140C">
              <w:rPr>
                <w:rFonts w:ascii="宋体" w:hAnsi="宋体" w:cs="Times New Roman" w:hint="eastAsia"/>
                <w:b/>
                <w:color w:val="000000"/>
                <w:kern w:val="0"/>
                <w:sz w:val="20"/>
                <w:szCs w:val="20"/>
              </w:rPr>
              <w:t>试剂项目名称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E1B6" w14:textId="77777777" w:rsidR="00C47592" w:rsidRPr="00FE140C" w:rsidRDefault="00C47592" w:rsidP="00FE140C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E140C">
              <w:rPr>
                <w:rFonts w:ascii="宋体" w:hAnsi="宋体" w:cs="Times New Roman" w:hint="eastAsia"/>
                <w:b/>
                <w:color w:val="000000"/>
                <w:kern w:val="0"/>
                <w:sz w:val="20"/>
                <w:szCs w:val="20"/>
              </w:rPr>
              <w:t>产品规格</w:t>
            </w:r>
          </w:p>
        </w:tc>
      </w:tr>
      <w:tr w:rsidR="00C47592" w:rsidRPr="00D154AA" w14:paraId="3E664E1E" w14:textId="77777777" w:rsidTr="00C47592">
        <w:trPr>
          <w:trHeight w:val="6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8885" w14:textId="77777777" w:rsidR="00C47592" w:rsidRPr="00D154AA" w:rsidRDefault="00C47592" w:rsidP="00C4759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40B7" w14:textId="77777777" w:rsidR="00C47592" w:rsidRPr="00D154AA" w:rsidRDefault="00C47592" w:rsidP="00773B0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抗核抗体检测试剂盒（</w:t>
            </w: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ANA-15</w:t>
            </w: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ANA-13</w:t>
            </w: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ANA-9</w:t>
            </w: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ANA-17</w:t>
            </w: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83A0" w14:textId="726A8071" w:rsidR="00C47592" w:rsidRPr="00D154AA" w:rsidRDefault="00C47592" w:rsidP="00773B0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  <w:r w:rsidRPr="00D154AA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人份</w:t>
            </w: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D154AA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</w:tr>
      <w:tr w:rsidR="00C47592" w:rsidRPr="00D154AA" w14:paraId="51771E49" w14:textId="77777777" w:rsidTr="00C47592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A931" w14:textId="77777777" w:rsidR="00C47592" w:rsidRPr="00D154AA" w:rsidRDefault="00C47592" w:rsidP="00C4759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A3E7" w14:textId="77777777" w:rsidR="00C47592" w:rsidRPr="00D154AA" w:rsidRDefault="00C47592" w:rsidP="00773B0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肌炎相关自身抗体检测试剂盒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AC5C" w14:textId="2E5650FE" w:rsidR="00C47592" w:rsidRPr="00D154AA" w:rsidRDefault="00C47592" w:rsidP="00773B0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  <w:r w:rsidRPr="00D154AA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人份</w:t>
            </w: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D154AA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</w:tr>
      <w:tr w:rsidR="00C47592" w:rsidRPr="00D154AA" w14:paraId="0BDDD99B" w14:textId="77777777" w:rsidTr="00C47592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C0B1" w14:textId="77777777" w:rsidR="00C47592" w:rsidRPr="00D154AA" w:rsidRDefault="00C47592" w:rsidP="00C4759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2EE7" w14:textId="77777777" w:rsidR="00C47592" w:rsidRPr="00D154AA" w:rsidRDefault="00C47592" w:rsidP="00773B0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血管炎相关自身抗体检测试剂盒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1D46" w14:textId="77777777" w:rsidR="00C47592" w:rsidRPr="00D154AA" w:rsidRDefault="00C47592" w:rsidP="00773B0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  <w:r w:rsidRPr="00D154AA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人份</w:t>
            </w: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D154AA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盒、</w:t>
            </w: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  <w:r w:rsidRPr="00D154AA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人份</w:t>
            </w: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D154AA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</w:tr>
      <w:tr w:rsidR="00C47592" w:rsidRPr="00D154AA" w14:paraId="6AE94A30" w14:textId="77777777" w:rsidTr="00C47592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B43F" w14:textId="77777777" w:rsidR="00C47592" w:rsidRPr="00D154AA" w:rsidRDefault="00C47592" w:rsidP="00C4759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C3C8" w14:textId="77777777" w:rsidR="00C47592" w:rsidRPr="00D154AA" w:rsidRDefault="00C47592" w:rsidP="00773B0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自身免疫性肝病相关自身抗体</w:t>
            </w: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项检测试剂盒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A2E7" w14:textId="77777777" w:rsidR="00C47592" w:rsidRPr="00D154AA" w:rsidRDefault="00C47592" w:rsidP="00773B0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  <w:r w:rsidRPr="00D154AA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人份</w:t>
            </w: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D154AA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盒、</w:t>
            </w: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  <w:r w:rsidRPr="00D154AA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人份</w:t>
            </w: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D154AA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</w:tr>
      <w:tr w:rsidR="00C47592" w:rsidRPr="00D154AA" w14:paraId="62C68DB3" w14:textId="77777777" w:rsidTr="00C47592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FE37" w14:textId="77777777" w:rsidR="00C47592" w:rsidRPr="00D154AA" w:rsidRDefault="00C47592" w:rsidP="00C4759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3150" w14:textId="77777777" w:rsidR="00C47592" w:rsidRPr="00D154AA" w:rsidRDefault="00C47592" w:rsidP="00773B0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多重测试孔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9FC7" w14:textId="77777777" w:rsidR="00C47592" w:rsidRPr="00D154AA" w:rsidRDefault="00C47592" w:rsidP="00773B0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  <w:r w:rsidRPr="00D154AA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个</w:t>
            </w: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D154AA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</w:tr>
      <w:tr w:rsidR="00C47592" w:rsidRPr="00D154AA" w14:paraId="50A5D5E0" w14:textId="77777777" w:rsidTr="00C47592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0841" w14:textId="77777777" w:rsidR="00C47592" w:rsidRPr="00D154AA" w:rsidRDefault="00C47592" w:rsidP="00C4759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ABF6" w14:textId="77777777" w:rsidR="00C47592" w:rsidRPr="00D154AA" w:rsidRDefault="00C47592" w:rsidP="00773B0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清洗液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CA11" w14:textId="77777777" w:rsidR="00C47592" w:rsidRPr="00D154AA" w:rsidRDefault="00C47592" w:rsidP="00773B0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500ml/</w:t>
            </w:r>
            <w:r w:rsidRPr="00D154AA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瓶</w:t>
            </w: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*4</w:t>
            </w:r>
          </w:p>
        </w:tc>
      </w:tr>
      <w:tr w:rsidR="00C47592" w:rsidRPr="00D154AA" w14:paraId="57E1D93A" w14:textId="77777777" w:rsidTr="00C47592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DB34" w14:textId="77777777" w:rsidR="00C47592" w:rsidRPr="00D154AA" w:rsidRDefault="00C47592" w:rsidP="00C4759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11CA" w14:textId="77777777" w:rsidR="00C47592" w:rsidRPr="00D154AA" w:rsidRDefault="00C47592" w:rsidP="00773B0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样本稀释液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3930" w14:textId="77777777" w:rsidR="00C47592" w:rsidRPr="00D154AA" w:rsidRDefault="00C47592" w:rsidP="00773B0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30ml/</w:t>
            </w:r>
            <w:r w:rsidRPr="00D154AA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瓶</w:t>
            </w: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*6</w:t>
            </w:r>
          </w:p>
        </w:tc>
      </w:tr>
      <w:tr w:rsidR="00C47592" w:rsidRPr="00D154AA" w14:paraId="2796FF8A" w14:textId="77777777" w:rsidTr="00C47592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6A67" w14:textId="77777777" w:rsidR="00C47592" w:rsidRPr="00D154AA" w:rsidRDefault="00C47592" w:rsidP="00C4759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AD36" w14:textId="77777777" w:rsidR="00C47592" w:rsidRPr="00D154AA" w:rsidRDefault="00C47592" w:rsidP="00773B0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增强液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C883" w14:textId="77777777" w:rsidR="00C47592" w:rsidRPr="00D154AA" w:rsidRDefault="00C47592" w:rsidP="00773B0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25ml/</w:t>
            </w:r>
            <w:r w:rsidRPr="00D154AA">
              <w:rPr>
                <w:rFonts w:ascii="宋体" w:hAnsi="宋体" w:cs="Times New Roman" w:hint="eastAsia"/>
                <w:color w:val="000000"/>
                <w:kern w:val="0"/>
                <w:sz w:val="20"/>
                <w:szCs w:val="20"/>
              </w:rPr>
              <w:t>瓶</w:t>
            </w:r>
            <w:r w:rsidRPr="00D154A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*6</w:t>
            </w:r>
          </w:p>
        </w:tc>
      </w:tr>
    </w:tbl>
    <w:p w14:paraId="66D62294" w14:textId="77777777" w:rsidR="00C47592" w:rsidRPr="00C47592" w:rsidRDefault="00C47592" w:rsidP="00C47592">
      <w:pPr>
        <w:rPr>
          <w:rFonts w:ascii="Times New Roman" w:eastAsiaTheme="minorEastAsia" w:hAnsiTheme="minorEastAsia" w:hint="eastAsia"/>
          <w:color w:val="333333"/>
          <w:szCs w:val="21"/>
          <w:shd w:val="clear" w:color="auto" w:fill="FFFFFF"/>
        </w:rPr>
      </w:pPr>
    </w:p>
    <w:p w14:paraId="3FF9729D" w14:textId="77777777" w:rsidR="00C47592" w:rsidRDefault="00C47592" w:rsidP="004C4605">
      <w:pPr>
        <w:widowControl/>
        <w:spacing w:line="276" w:lineRule="auto"/>
        <w:jc w:val="left"/>
        <w:rPr>
          <w:rFonts w:ascii="Times New Roman" w:eastAsiaTheme="minorEastAsia" w:hAnsiTheme="minorEastAsia"/>
          <w:b/>
          <w:color w:val="000000"/>
          <w:kern w:val="0"/>
          <w:szCs w:val="21"/>
        </w:rPr>
      </w:pPr>
    </w:p>
    <w:p w14:paraId="5FAECB9F" w14:textId="77777777" w:rsidR="00C47592" w:rsidRDefault="00C47592" w:rsidP="004C4605">
      <w:pPr>
        <w:widowControl/>
        <w:spacing w:line="276" w:lineRule="auto"/>
        <w:jc w:val="left"/>
        <w:rPr>
          <w:rFonts w:ascii="Times New Roman" w:eastAsiaTheme="minorEastAsia" w:hAnsiTheme="minorEastAsia"/>
          <w:b/>
          <w:color w:val="000000"/>
          <w:kern w:val="0"/>
          <w:szCs w:val="21"/>
        </w:rPr>
      </w:pPr>
    </w:p>
    <w:p w14:paraId="4FC683C1" w14:textId="77777777" w:rsidR="00C47592" w:rsidRDefault="00C47592" w:rsidP="004C4605">
      <w:pPr>
        <w:widowControl/>
        <w:spacing w:line="276" w:lineRule="auto"/>
        <w:jc w:val="left"/>
        <w:rPr>
          <w:rFonts w:ascii="Times New Roman" w:eastAsiaTheme="minorEastAsia" w:hAnsiTheme="minorEastAsia"/>
          <w:b/>
          <w:color w:val="000000"/>
          <w:kern w:val="0"/>
          <w:szCs w:val="21"/>
        </w:rPr>
      </w:pPr>
    </w:p>
    <w:p w14:paraId="0DB959A9" w14:textId="77777777" w:rsidR="00C47592" w:rsidRDefault="00C47592" w:rsidP="004C4605">
      <w:pPr>
        <w:widowControl/>
        <w:spacing w:line="276" w:lineRule="auto"/>
        <w:jc w:val="left"/>
        <w:rPr>
          <w:rFonts w:ascii="Times New Roman" w:eastAsiaTheme="minorEastAsia" w:hAnsiTheme="minorEastAsia"/>
          <w:b/>
          <w:color w:val="000000"/>
          <w:kern w:val="0"/>
          <w:szCs w:val="21"/>
        </w:rPr>
      </w:pPr>
    </w:p>
    <w:p w14:paraId="1AB15401" w14:textId="77777777" w:rsidR="00C47592" w:rsidRDefault="00C47592" w:rsidP="004C4605">
      <w:pPr>
        <w:widowControl/>
        <w:spacing w:line="276" w:lineRule="auto"/>
        <w:jc w:val="left"/>
        <w:rPr>
          <w:rFonts w:ascii="Times New Roman" w:eastAsiaTheme="minorEastAsia" w:hAnsiTheme="minorEastAsia"/>
          <w:b/>
          <w:color w:val="000000"/>
          <w:kern w:val="0"/>
          <w:szCs w:val="21"/>
        </w:rPr>
      </w:pPr>
    </w:p>
    <w:p w14:paraId="1FF07944" w14:textId="77777777" w:rsidR="00C47592" w:rsidRDefault="00C47592" w:rsidP="004C4605">
      <w:pPr>
        <w:widowControl/>
        <w:spacing w:line="276" w:lineRule="auto"/>
        <w:jc w:val="left"/>
        <w:rPr>
          <w:rFonts w:ascii="Times New Roman" w:eastAsiaTheme="minorEastAsia" w:hAnsiTheme="minorEastAsia"/>
          <w:b/>
          <w:color w:val="000000"/>
          <w:kern w:val="0"/>
          <w:szCs w:val="21"/>
        </w:rPr>
      </w:pPr>
    </w:p>
    <w:p w14:paraId="6768E371" w14:textId="77777777" w:rsidR="00C47592" w:rsidRDefault="00C47592" w:rsidP="004C4605">
      <w:pPr>
        <w:widowControl/>
        <w:spacing w:line="276" w:lineRule="auto"/>
        <w:jc w:val="left"/>
        <w:rPr>
          <w:rFonts w:ascii="Times New Roman" w:eastAsiaTheme="minorEastAsia" w:hAnsiTheme="minorEastAsia"/>
          <w:b/>
          <w:color w:val="000000"/>
          <w:kern w:val="0"/>
          <w:szCs w:val="21"/>
        </w:rPr>
      </w:pPr>
    </w:p>
    <w:p w14:paraId="3DEA59AA" w14:textId="77777777" w:rsidR="00C47592" w:rsidRDefault="00C47592" w:rsidP="004C4605">
      <w:pPr>
        <w:widowControl/>
        <w:spacing w:line="276" w:lineRule="auto"/>
        <w:jc w:val="left"/>
        <w:rPr>
          <w:rFonts w:ascii="Times New Roman" w:eastAsiaTheme="minorEastAsia" w:hAnsiTheme="minorEastAsia"/>
          <w:b/>
          <w:color w:val="000000"/>
          <w:kern w:val="0"/>
          <w:szCs w:val="21"/>
        </w:rPr>
      </w:pPr>
    </w:p>
    <w:p w14:paraId="627EB303" w14:textId="77777777" w:rsidR="00C47592" w:rsidRDefault="00C47592" w:rsidP="004C4605">
      <w:pPr>
        <w:widowControl/>
        <w:spacing w:line="276" w:lineRule="auto"/>
        <w:jc w:val="left"/>
        <w:rPr>
          <w:rFonts w:ascii="Times New Roman" w:eastAsiaTheme="minorEastAsia" w:hAnsiTheme="minorEastAsia"/>
          <w:b/>
          <w:color w:val="000000"/>
          <w:kern w:val="0"/>
          <w:szCs w:val="21"/>
        </w:rPr>
      </w:pPr>
    </w:p>
    <w:p w14:paraId="31A65547" w14:textId="77777777" w:rsidR="00C47592" w:rsidRDefault="00C47592" w:rsidP="004C4605">
      <w:pPr>
        <w:widowControl/>
        <w:spacing w:line="276" w:lineRule="auto"/>
        <w:jc w:val="left"/>
        <w:rPr>
          <w:rFonts w:ascii="Times New Roman" w:eastAsiaTheme="minorEastAsia" w:hAnsiTheme="minorEastAsia"/>
          <w:b/>
          <w:color w:val="000000"/>
          <w:kern w:val="0"/>
          <w:szCs w:val="21"/>
        </w:rPr>
      </w:pPr>
    </w:p>
    <w:p w14:paraId="552260CE" w14:textId="77777777" w:rsidR="00C47592" w:rsidRPr="00E229F8" w:rsidRDefault="00C47592" w:rsidP="004C4605">
      <w:pPr>
        <w:widowControl/>
        <w:spacing w:line="276" w:lineRule="auto"/>
        <w:jc w:val="left"/>
        <w:rPr>
          <w:rFonts w:ascii="Times New Roman" w:eastAsiaTheme="minorEastAsia" w:hAnsiTheme="minorEastAsia"/>
          <w:b/>
          <w:color w:val="000000"/>
          <w:kern w:val="0"/>
          <w:sz w:val="22"/>
          <w:szCs w:val="21"/>
        </w:rPr>
      </w:pPr>
    </w:p>
    <w:p w14:paraId="22E89AC6" w14:textId="77777777" w:rsidR="00F7510B" w:rsidRPr="00E229F8" w:rsidRDefault="00F7510B" w:rsidP="004C4605">
      <w:pPr>
        <w:widowControl/>
        <w:spacing w:line="276" w:lineRule="auto"/>
        <w:jc w:val="left"/>
        <w:rPr>
          <w:rFonts w:ascii="Times New Roman" w:eastAsiaTheme="minorEastAsia" w:hAnsi="Times New Roman"/>
          <w:b/>
          <w:color w:val="000000"/>
          <w:kern w:val="0"/>
          <w:sz w:val="22"/>
          <w:szCs w:val="21"/>
        </w:rPr>
      </w:pPr>
      <w:r w:rsidRPr="00E229F8">
        <w:rPr>
          <w:rFonts w:ascii="Times New Roman" w:eastAsiaTheme="minorEastAsia" w:hAnsiTheme="minorEastAsia" w:hint="eastAsia"/>
          <w:b/>
          <w:color w:val="000000"/>
          <w:kern w:val="0"/>
          <w:sz w:val="22"/>
          <w:szCs w:val="21"/>
        </w:rPr>
        <w:t>四、全自动微生物接种培养仪</w:t>
      </w:r>
    </w:p>
    <w:p w14:paraId="508672E6" w14:textId="77777777" w:rsidR="004C4605" w:rsidRPr="003D689A" w:rsidRDefault="004C4605" w:rsidP="004C4605">
      <w:pPr>
        <w:pStyle w:val="aa"/>
        <w:widowControl/>
        <w:numPr>
          <w:ilvl w:val="0"/>
          <w:numId w:val="8"/>
        </w:numPr>
        <w:ind w:firstLineChars="0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3D689A">
        <w:rPr>
          <w:rFonts w:ascii="Times New Roman" w:eastAsiaTheme="minorEastAsia" w:hAnsiTheme="minorEastAsia"/>
          <w:color w:val="000000"/>
          <w:kern w:val="0"/>
          <w:szCs w:val="21"/>
        </w:rPr>
        <w:t>全自动接种划线及培养微生物标本，包括痰液、尿液、粪便、分泌物等</w:t>
      </w:r>
      <w:r>
        <w:rPr>
          <w:rFonts w:ascii="Times New Roman" w:eastAsiaTheme="minorEastAsia" w:hAnsiTheme="minorEastAsia"/>
          <w:color w:val="000000"/>
          <w:kern w:val="0"/>
          <w:szCs w:val="21"/>
        </w:rPr>
        <w:t>；</w:t>
      </w:r>
    </w:p>
    <w:p w14:paraId="50F2BAA5" w14:textId="77777777" w:rsidR="004C4605" w:rsidRPr="003D689A" w:rsidRDefault="004C4605" w:rsidP="004C4605">
      <w:pPr>
        <w:pStyle w:val="aa"/>
        <w:widowControl/>
        <w:numPr>
          <w:ilvl w:val="0"/>
          <w:numId w:val="8"/>
        </w:numPr>
        <w:ind w:firstLineChars="0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3D689A">
        <w:rPr>
          <w:rFonts w:ascii="Times New Roman" w:eastAsiaTheme="minorEastAsia" w:hAnsiTheme="minorEastAsia"/>
          <w:color w:val="000000"/>
          <w:kern w:val="0"/>
          <w:szCs w:val="21"/>
        </w:rPr>
        <w:t>样本位：</w:t>
      </w:r>
      <w:r w:rsidRPr="003D689A">
        <w:rPr>
          <w:rFonts w:ascii="Times New Roman" w:eastAsiaTheme="minorEastAsia" w:hAnsi="Times New Roman"/>
          <w:color w:val="000000"/>
          <w:kern w:val="0"/>
          <w:szCs w:val="21"/>
        </w:rPr>
        <w:t>40</w:t>
      </w:r>
      <w:r w:rsidRPr="003D689A">
        <w:rPr>
          <w:rFonts w:ascii="Times New Roman" w:eastAsiaTheme="minorEastAsia" w:hAnsiTheme="minorEastAsia"/>
          <w:color w:val="000000"/>
          <w:kern w:val="0"/>
          <w:szCs w:val="21"/>
        </w:rPr>
        <w:t>个培养位置</w:t>
      </w:r>
      <w:r>
        <w:rPr>
          <w:rFonts w:ascii="Times New Roman" w:eastAsiaTheme="minorEastAsia" w:hAnsiTheme="minorEastAsia"/>
          <w:color w:val="000000"/>
          <w:kern w:val="0"/>
          <w:szCs w:val="21"/>
        </w:rPr>
        <w:t>；</w:t>
      </w:r>
    </w:p>
    <w:p w14:paraId="0AEF24A9" w14:textId="77777777" w:rsidR="004C4605" w:rsidRPr="003D689A" w:rsidRDefault="004C4605" w:rsidP="004C4605">
      <w:pPr>
        <w:pStyle w:val="aa"/>
        <w:widowControl/>
        <w:numPr>
          <w:ilvl w:val="0"/>
          <w:numId w:val="8"/>
        </w:numPr>
        <w:ind w:firstLineChars="0"/>
        <w:jc w:val="left"/>
        <w:rPr>
          <w:rFonts w:ascii="Times New Roman" w:eastAsiaTheme="minorEastAsia" w:hAnsi="Times New Roman"/>
          <w:szCs w:val="21"/>
        </w:rPr>
      </w:pPr>
      <w:r w:rsidRPr="003D689A">
        <w:rPr>
          <w:rFonts w:ascii="Times New Roman" w:eastAsiaTheme="minorEastAsia" w:hAnsiTheme="minorEastAsia"/>
          <w:szCs w:val="21"/>
        </w:rPr>
        <w:t>接种方式：免开盖自动划线接种，划线方式可根据需要进行设定</w:t>
      </w:r>
      <w:r>
        <w:rPr>
          <w:rFonts w:ascii="Times New Roman" w:eastAsiaTheme="minorEastAsia" w:hAnsiTheme="minorEastAsia"/>
          <w:szCs w:val="21"/>
        </w:rPr>
        <w:t>；</w:t>
      </w:r>
    </w:p>
    <w:p w14:paraId="135E1D45" w14:textId="77777777" w:rsidR="004C4605" w:rsidRPr="003D689A" w:rsidRDefault="004C4605" w:rsidP="004C4605">
      <w:pPr>
        <w:pStyle w:val="aa"/>
        <w:widowControl/>
        <w:numPr>
          <w:ilvl w:val="0"/>
          <w:numId w:val="8"/>
        </w:numPr>
        <w:ind w:firstLineChars="0"/>
        <w:jc w:val="left"/>
        <w:rPr>
          <w:rFonts w:ascii="Times New Roman" w:eastAsiaTheme="minorEastAsia" w:hAnsi="Times New Roman"/>
          <w:szCs w:val="21"/>
        </w:rPr>
      </w:pPr>
      <w:r w:rsidRPr="003D689A">
        <w:rPr>
          <w:rFonts w:ascii="Times New Roman" w:eastAsiaTheme="minorEastAsia" w:hAnsiTheme="minorEastAsia"/>
          <w:szCs w:val="21"/>
        </w:rPr>
        <w:t>进样方式：随机式</w:t>
      </w:r>
      <w:r>
        <w:rPr>
          <w:rFonts w:ascii="Times New Roman" w:eastAsiaTheme="minorEastAsia" w:hAnsiTheme="minorEastAsia"/>
          <w:szCs w:val="21"/>
        </w:rPr>
        <w:t>；</w:t>
      </w:r>
    </w:p>
    <w:p w14:paraId="1C95AA8C" w14:textId="77777777" w:rsidR="004C4605" w:rsidRPr="003D689A" w:rsidRDefault="004C4605" w:rsidP="004C4605">
      <w:pPr>
        <w:pStyle w:val="aa"/>
        <w:widowControl/>
        <w:numPr>
          <w:ilvl w:val="0"/>
          <w:numId w:val="8"/>
        </w:numPr>
        <w:ind w:firstLineChars="0"/>
        <w:jc w:val="left"/>
        <w:rPr>
          <w:rFonts w:ascii="Times New Roman" w:eastAsiaTheme="minorEastAsia" w:hAnsi="Times New Roman"/>
          <w:szCs w:val="21"/>
        </w:rPr>
      </w:pPr>
      <w:r w:rsidRPr="003D689A">
        <w:rPr>
          <w:rFonts w:ascii="Times New Roman" w:eastAsiaTheme="minorEastAsia" w:hAnsiTheme="minorEastAsia"/>
          <w:szCs w:val="21"/>
        </w:rPr>
        <w:t>培养环境：普通培养环境</w:t>
      </w:r>
      <w:r w:rsidRPr="003D689A">
        <w:rPr>
          <w:rFonts w:ascii="Times New Roman" w:eastAsiaTheme="minorEastAsia" w:hAnsi="Times New Roman"/>
          <w:szCs w:val="21"/>
        </w:rPr>
        <w:t>/</w:t>
      </w:r>
      <w:proofErr w:type="gramStart"/>
      <w:r w:rsidRPr="003D689A">
        <w:rPr>
          <w:rFonts w:ascii="Times New Roman" w:eastAsiaTheme="minorEastAsia" w:hAnsiTheme="minorEastAsia"/>
          <w:szCs w:val="21"/>
        </w:rPr>
        <w:t>苛养培养</w:t>
      </w:r>
      <w:proofErr w:type="gramEnd"/>
      <w:r w:rsidRPr="003D689A">
        <w:rPr>
          <w:rFonts w:ascii="Times New Roman" w:eastAsiaTheme="minorEastAsia" w:hAnsiTheme="minorEastAsia"/>
          <w:szCs w:val="21"/>
        </w:rPr>
        <w:t>环境（</w:t>
      </w:r>
      <w:r w:rsidRPr="003D689A">
        <w:rPr>
          <w:rFonts w:ascii="Times New Roman" w:eastAsiaTheme="minorEastAsia" w:hAnsi="Times New Roman"/>
          <w:szCs w:val="21"/>
        </w:rPr>
        <w:t>5%-10%CO</w:t>
      </w:r>
      <w:r w:rsidRPr="003D689A">
        <w:rPr>
          <w:rFonts w:ascii="Times New Roman" w:eastAsiaTheme="minorEastAsia" w:hAnsi="Times New Roman"/>
          <w:szCs w:val="21"/>
          <w:vertAlign w:val="subscript"/>
        </w:rPr>
        <w:t>2</w:t>
      </w:r>
      <w:r w:rsidRPr="003D689A">
        <w:rPr>
          <w:rFonts w:ascii="Times New Roman" w:eastAsiaTheme="minorEastAsia" w:hAnsiTheme="minorEastAsia"/>
          <w:szCs w:val="21"/>
        </w:rPr>
        <w:t>）</w:t>
      </w:r>
      <w:r>
        <w:rPr>
          <w:rFonts w:ascii="Times New Roman" w:eastAsiaTheme="minorEastAsia" w:hAnsiTheme="minorEastAsia"/>
          <w:szCs w:val="21"/>
        </w:rPr>
        <w:t>；</w:t>
      </w:r>
    </w:p>
    <w:p w14:paraId="34BC8577" w14:textId="77777777" w:rsidR="004C4605" w:rsidRPr="003D689A" w:rsidRDefault="004C4605" w:rsidP="004C4605">
      <w:pPr>
        <w:pStyle w:val="aa"/>
        <w:widowControl/>
        <w:numPr>
          <w:ilvl w:val="0"/>
          <w:numId w:val="8"/>
        </w:numPr>
        <w:ind w:firstLineChars="0"/>
        <w:jc w:val="left"/>
        <w:rPr>
          <w:rFonts w:ascii="Times New Roman" w:eastAsiaTheme="minorEastAsia" w:hAnsi="Times New Roman"/>
          <w:szCs w:val="21"/>
        </w:rPr>
      </w:pPr>
      <w:r w:rsidRPr="003D689A">
        <w:rPr>
          <w:rFonts w:ascii="Times New Roman" w:eastAsiaTheme="minorEastAsia" w:hAnsiTheme="minorEastAsia"/>
          <w:szCs w:val="21"/>
        </w:rPr>
        <w:t>操作系统：中文操作系统，触屏操作</w:t>
      </w:r>
      <w:r>
        <w:rPr>
          <w:rFonts w:ascii="Times New Roman" w:eastAsiaTheme="minorEastAsia" w:hAnsiTheme="minorEastAsia"/>
          <w:szCs w:val="21"/>
        </w:rPr>
        <w:t>；</w:t>
      </w:r>
    </w:p>
    <w:p w14:paraId="3F590072" w14:textId="77777777" w:rsidR="004C4605" w:rsidRPr="003D689A" w:rsidRDefault="004C4605" w:rsidP="004C4605">
      <w:pPr>
        <w:pStyle w:val="aa"/>
        <w:widowControl/>
        <w:numPr>
          <w:ilvl w:val="0"/>
          <w:numId w:val="8"/>
        </w:numPr>
        <w:ind w:firstLineChars="0"/>
        <w:jc w:val="left"/>
        <w:rPr>
          <w:rFonts w:ascii="Times New Roman" w:eastAsiaTheme="minorEastAsia" w:hAnsi="Times New Roman"/>
          <w:szCs w:val="21"/>
        </w:rPr>
      </w:pPr>
      <w:r w:rsidRPr="003D689A">
        <w:rPr>
          <w:rFonts w:ascii="Times New Roman" w:eastAsiaTheme="minorEastAsia" w:hAnsiTheme="minorEastAsia"/>
          <w:szCs w:val="21"/>
        </w:rPr>
        <w:t>电</w:t>
      </w:r>
      <w:r w:rsidRPr="003D689A">
        <w:rPr>
          <w:rFonts w:ascii="Times New Roman" w:eastAsiaTheme="minorEastAsia" w:hAnsi="Times New Roman"/>
          <w:szCs w:val="21"/>
        </w:rPr>
        <w:t xml:space="preserve">    </w:t>
      </w:r>
      <w:r w:rsidRPr="003D689A">
        <w:rPr>
          <w:rFonts w:ascii="Times New Roman" w:eastAsiaTheme="minorEastAsia" w:hAnsiTheme="minorEastAsia"/>
          <w:szCs w:val="21"/>
        </w:rPr>
        <w:t>源：</w:t>
      </w:r>
      <w:r w:rsidRPr="003D689A">
        <w:rPr>
          <w:rFonts w:ascii="Times New Roman" w:eastAsiaTheme="minorEastAsia" w:hAnsi="Times New Roman"/>
          <w:szCs w:val="21"/>
        </w:rPr>
        <w:t>220V±22V</w:t>
      </w:r>
      <w:r>
        <w:rPr>
          <w:rFonts w:ascii="Times New Roman" w:eastAsiaTheme="minorEastAsia" w:hAnsi="Times New Roman"/>
          <w:szCs w:val="21"/>
        </w:rPr>
        <w:t>，</w:t>
      </w:r>
      <w:r w:rsidRPr="003D689A">
        <w:rPr>
          <w:rFonts w:ascii="Times New Roman" w:eastAsiaTheme="minorEastAsia" w:hAnsi="Times New Roman"/>
          <w:szCs w:val="21"/>
        </w:rPr>
        <w:t>0Hz±1Hz</w:t>
      </w:r>
      <w:r>
        <w:rPr>
          <w:rFonts w:ascii="Times New Roman" w:eastAsiaTheme="minorEastAsia" w:hAnsi="Times New Roman"/>
          <w:szCs w:val="21"/>
        </w:rPr>
        <w:t>；</w:t>
      </w:r>
    </w:p>
    <w:p w14:paraId="5472E390" w14:textId="77777777" w:rsidR="00F7510B" w:rsidRDefault="004C4605" w:rsidP="004C4605">
      <w:pPr>
        <w:pStyle w:val="aa"/>
        <w:widowControl/>
        <w:numPr>
          <w:ilvl w:val="0"/>
          <w:numId w:val="8"/>
        </w:numPr>
        <w:ind w:firstLineChars="0"/>
        <w:jc w:val="left"/>
        <w:rPr>
          <w:rFonts w:ascii="Times New Roman" w:eastAsiaTheme="minorEastAsia" w:hAnsi="Times New Roman"/>
          <w:szCs w:val="21"/>
        </w:rPr>
      </w:pPr>
      <w:r w:rsidRPr="003D689A">
        <w:rPr>
          <w:rFonts w:ascii="Times New Roman" w:eastAsiaTheme="minorEastAsia" w:hAnsiTheme="minorEastAsia"/>
          <w:szCs w:val="21"/>
        </w:rPr>
        <w:t>培养装置规格：</w:t>
      </w:r>
      <w:r w:rsidRPr="003D689A">
        <w:rPr>
          <w:rFonts w:ascii="Times New Roman" w:eastAsiaTheme="minorEastAsia" w:hAnsi="Times New Roman"/>
          <w:szCs w:val="21"/>
        </w:rPr>
        <w:t>90mm</w:t>
      </w:r>
      <w:r>
        <w:rPr>
          <w:rFonts w:ascii="Times New Roman" w:eastAsiaTheme="minorEastAsia" w:hAnsi="Times New Roman"/>
          <w:szCs w:val="21"/>
        </w:rPr>
        <w:t>。</w:t>
      </w:r>
    </w:p>
    <w:p w14:paraId="5690F675" w14:textId="0617BC69" w:rsidR="00C47592" w:rsidRPr="00CD66B6" w:rsidRDefault="00C47592" w:rsidP="000E0B56">
      <w:pPr>
        <w:pStyle w:val="aa"/>
        <w:widowControl/>
        <w:numPr>
          <w:ilvl w:val="0"/>
          <w:numId w:val="8"/>
        </w:numPr>
        <w:ind w:firstLineChars="0"/>
        <w:jc w:val="left"/>
        <w:rPr>
          <w:rFonts w:ascii="Times New Roman" w:eastAsiaTheme="minorEastAsia" w:hAnsi="Times New Roman"/>
          <w:bCs/>
          <w:szCs w:val="21"/>
        </w:rPr>
      </w:pPr>
      <w:r w:rsidRPr="00CD66B6">
        <w:rPr>
          <w:rFonts w:ascii="Times New Roman" w:eastAsiaTheme="minorEastAsia" w:hAnsi="Times New Roman" w:hint="eastAsia"/>
          <w:bCs/>
          <w:szCs w:val="21"/>
        </w:rPr>
        <w:t>试剂需求明细：</w:t>
      </w:r>
    </w:p>
    <w:p w14:paraId="6082698A" w14:textId="77777777" w:rsidR="000E0B56" w:rsidRPr="000E0B56" w:rsidRDefault="000E0B56" w:rsidP="000E0B56">
      <w:pPr>
        <w:widowControl/>
        <w:jc w:val="left"/>
        <w:rPr>
          <w:rFonts w:ascii="Times New Roman" w:eastAsiaTheme="minorEastAsia" w:hAnsi="Times New Roman"/>
          <w:color w:val="FF0000"/>
          <w:szCs w:val="2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678"/>
        <w:gridCol w:w="1984"/>
      </w:tblGrid>
      <w:tr w:rsidR="000E0B56" w14:paraId="096F4ABA" w14:textId="77777777" w:rsidTr="00FB0FF6">
        <w:trPr>
          <w:jc w:val="center"/>
        </w:trPr>
        <w:tc>
          <w:tcPr>
            <w:tcW w:w="704" w:type="dxa"/>
          </w:tcPr>
          <w:p w14:paraId="5253DE5F" w14:textId="77777777" w:rsidR="000E0B56" w:rsidRDefault="000E0B56" w:rsidP="003F276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678" w:type="dxa"/>
          </w:tcPr>
          <w:p w14:paraId="2D951099" w14:textId="7D87FD4B" w:rsidR="000E0B56" w:rsidRDefault="000E0B56" w:rsidP="000E0B56">
            <w:pPr>
              <w:jc w:val="center"/>
            </w:pPr>
            <w:r w:rsidRPr="00FE140C">
              <w:rPr>
                <w:rFonts w:ascii="宋体" w:hAnsi="宋体" w:cs="Times New Roman" w:hint="eastAsia"/>
                <w:b/>
                <w:color w:val="000000"/>
                <w:kern w:val="0"/>
                <w:sz w:val="20"/>
                <w:szCs w:val="20"/>
              </w:rPr>
              <w:t>试剂项目名称</w:t>
            </w:r>
          </w:p>
        </w:tc>
        <w:tc>
          <w:tcPr>
            <w:tcW w:w="1984" w:type="dxa"/>
          </w:tcPr>
          <w:p w14:paraId="4AAA7C4C" w14:textId="66BEF8A5" w:rsidR="000E0B56" w:rsidRDefault="000E0B56" w:rsidP="00D11286">
            <w:pPr>
              <w:ind w:firstLineChars="100" w:firstLine="201"/>
            </w:pPr>
            <w:r w:rsidRPr="00FE140C">
              <w:rPr>
                <w:rFonts w:ascii="宋体" w:hAnsi="宋体" w:cs="Times New Roman" w:hint="eastAsia"/>
                <w:b/>
                <w:color w:val="000000"/>
                <w:kern w:val="0"/>
                <w:sz w:val="20"/>
                <w:szCs w:val="20"/>
              </w:rPr>
              <w:t>产品规格</w:t>
            </w:r>
          </w:p>
        </w:tc>
      </w:tr>
      <w:tr w:rsidR="000E0B56" w14:paraId="4147D9E1" w14:textId="77777777" w:rsidTr="007E0AFC">
        <w:trPr>
          <w:jc w:val="center"/>
        </w:trPr>
        <w:tc>
          <w:tcPr>
            <w:tcW w:w="704" w:type="dxa"/>
          </w:tcPr>
          <w:p w14:paraId="0D927041" w14:textId="77777777" w:rsidR="000E0B56" w:rsidRDefault="000E0B56" w:rsidP="003F276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678" w:type="dxa"/>
          </w:tcPr>
          <w:p w14:paraId="1C95D64C" w14:textId="4C448F64" w:rsidR="000E0B56" w:rsidRDefault="000E0B56" w:rsidP="000E0B56">
            <w:r>
              <w:rPr>
                <w:rFonts w:hint="eastAsia"/>
              </w:rPr>
              <w:t>微生物分离培养基</w:t>
            </w:r>
            <w:r>
              <w:rPr>
                <w:rFonts w:hint="eastAsia"/>
              </w:rPr>
              <w:t>I</w:t>
            </w:r>
            <w:r>
              <w:t>V-2</w:t>
            </w:r>
            <w:r>
              <w:rPr>
                <w:rFonts w:hint="eastAsia"/>
              </w:rPr>
              <w:t>型（痰液真菌培养）</w:t>
            </w:r>
          </w:p>
        </w:tc>
        <w:tc>
          <w:tcPr>
            <w:tcW w:w="1984" w:type="dxa"/>
          </w:tcPr>
          <w:p w14:paraId="3B4AD7DC" w14:textId="77777777" w:rsidR="000E0B56" w:rsidRDefault="000E0B56" w:rsidP="00D11286"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测试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</w:tr>
      <w:tr w:rsidR="000E0B56" w14:paraId="37F7E700" w14:textId="77777777" w:rsidTr="002A236D">
        <w:trPr>
          <w:jc w:val="center"/>
        </w:trPr>
        <w:tc>
          <w:tcPr>
            <w:tcW w:w="704" w:type="dxa"/>
          </w:tcPr>
          <w:p w14:paraId="7C7E6719" w14:textId="77777777" w:rsidR="000E0B56" w:rsidRDefault="000E0B56" w:rsidP="003F276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678" w:type="dxa"/>
          </w:tcPr>
          <w:p w14:paraId="57274063" w14:textId="7D3DC45E" w:rsidR="000E0B56" w:rsidRDefault="000E0B56" w:rsidP="000E0B56">
            <w:r>
              <w:rPr>
                <w:rFonts w:hint="eastAsia"/>
              </w:rPr>
              <w:t>微生物分离培养基</w:t>
            </w:r>
            <w:r>
              <w:rPr>
                <w:rFonts w:hint="eastAsia"/>
              </w:rPr>
              <w:t>I</w:t>
            </w:r>
            <w:r>
              <w:t>V-3</w:t>
            </w:r>
            <w:r>
              <w:rPr>
                <w:rFonts w:hint="eastAsia"/>
              </w:rPr>
              <w:t>型（痰液细菌培养）</w:t>
            </w:r>
          </w:p>
        </w:tc>
        <w:tc>
          <w:tcPr>
            <w:tcW w:w="1984" w:type="dxa"/>
          </w:tcPr>
          <w:p w14:paraId="17DDEDC9" w14:textId="77777777" w:rsidR="000E0B56" w:rsidRDefault="000E0B56" w:rsidP="00D11286"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测试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</w:tr>
      <w:tr w:rsidR="000E0B56" w14:paraId="162C8F32" w14:textId="77777777" w:rsidTr="00B00435">
        <w:trPr>
          <w:jc w:val="center"/>
        </w:trPr>
        <w:tc>
          <w:tcPr>
            <w:tcW w:w="704" w:type="dxa"/>
          </w:tcPr>
          <w:p w14:paraId="3C65C092" w14:textId="77777777" w:rsidR="000E0B56" w:rsidRDefault="000E0B56" w:rsidP="003F276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678" w:type="dxa"/>
          </w:tcPr>
          <w:p w14:paraId="65CA40EA" w14:textId="45A35092" w:rsidR="000E0B56" w:rsidRDefault="000E0B56" w:rsidP="000E0B56">
            <w:r>
              <w:rPr>
                <w:rFonts w:hint="eastAsia"/>
              </w:rPr>
              <w:t>微生物分离培养基</w:t>
            </w:r>
            <w:r>
              <w:rPr>
                <w:rFonts w:hint="eastAsia"/>
              </w:rPr>
              <w:t>I</w:t>
            </w:r>
            <w:r>
              <w:t>V-2</w:t>
            </w:r>
            <w:r>
              <w:rPr>
                <w:rFonts w:hint="eastAsia"/>
              </w:rPr>
              <w:t>型（尿液细菌培养）</w:t>
            </w:r>
          </w:p>
        </w:tc>
        <w:tc>
          <w:tcPr>
            <w:tcW w:w="1984" w:type="dxa"/>
          </w:tcPr>
          <w:p w14:paraId="1B29303F" w14:textId="77777777" w:rsidR="000E0B56" w:rsidRDefault="000E0B56" w:rsidP="00D11286"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测试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</w:tr>
      <w:tr w:rsidR="000E0B56" w14:paraId="123E726F" w14:textId="77777777" w:rsidTr="001769B4">
        <w:trPr>
          <w:jc w:val="center"/>
        </w:trPr>
        <w:tc>
          <w:tcPr>
            <w:tcW w:w="704" w:type="dxa"/>
          </w:tcPr>
          <w:p w14:paraId="467E2E61" w14:textId="77777777" w:rsidR="000E0B56" w:rsidRDefault="000E0B56" w:rsidP="003F276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678" w:type="dxa"/>
          </w:tcPr>
          <w:p w14:paraId="5A0A2B6D" w14:textId="66AB2D5F" w:rsidR="000E0B56" w:rsidRDefault="000E0B56" w:rsidP="000E0B56">
            <w:r>
              <w:rPr>
                <w:rFonts w:hint="eastAsia"/>
              </w:rPr>
              <w:t>生物样本采集杯</w:t>
            </w:r>
            <w:r>
              <w:rPr>
                <w:rFonts w:hint="eastAsia"/>
              </w:rPr>
              <w:t>3</w:t>
            </w:r>
            <w:r>
              <w:t xml:space="preserve">5ml </w:t>
            </w:r>
            <w:r>
              <w:rPr>
                <w:rFonts w:hint="eastAsia"/>
              </w:rPr>
              <w:t>（用于样本收集）</w:t>
            </w:r>
          </w:p>
        </w:tc>
        <w:tc>
          <w:tcPr>
            <w:tcW w:w="1984" w:type="dxa"/>
          </w:tcPr>
          <w:p w14:paraId="5330CD3D" w14:textId="77777777" w:rsidR="000E0B56" w:rsidRDefault="000E0B56" w:rsidP="00D11286">
            <w:r>
              <w:rPr>
                <w:rFonts w:hint="eastAsia"/>
              </w:rPr>
              <w:t>8</w:t>
            </w:r>
            <w:r>
              <w:t>00/</w:t>
            </w:r>
            <w:r>
              <w:rPr>
                <w:rFonts w:hint="eastAsia"/>
              </w:rPr>
              <w:t>箱</w:t>
            </w:r>
          </w:p>
        </w:tc>
      </w:tr>
      <w:tr w:rsidR="000E0B56" w14:paraId="43EDFAED" w14:textId="77777777" w:rsidTr="00152190">
        <w:trPr>
          <w:jc w:val="center"/>
        </w:trPr>
        <w:tc>
          <w:tcPr>
            <w:tcW w:w="704" w:type="dxa"/>
          </w:tcPr>
          <w:p w14:paraId="00B8B491" w14:textId="77777777" w:rsidR="000E0B56" w:rsidRDefault="000E0B56" w:rsidP="003F276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678" w:type="dxa"/>
          </w:tcPr>
          <w:p w14:paraId="4A2E723B" w14:textId="0CEE7435" w:rsidR="000E0B56" w:rsidRDefault="000E0B56" w:rsidP="000E0B56">
            <w:r>
              <w:rPr>
                <w:rFonts w:hint="eastAsia"/>
              </w:rPr>
              <w:t>痰液消化液</w:t>
            </w:r>
            <w:r>
              <w:rPr>
                <w:rFonts w:hint="eastAsia"/>
              </w:rPr>
              <w:t>0</w:t>
            </w:r>
            <w:r>
              <w:t>.5g  (</w:t>
            </w:r>
            <w:r>
              <w:rPr>
                <w:rFonts w:hint="eastAsia"/>
              </w:rPr>
              <w:t>用于痰液样本消化</w:t>
            </w:r>
            <w:r>
              <w:rPr>
                <w:rFonts w:hint="eastAsia"/>
              </w:rPr>
              <w:t>)</w:t>
            </w:r>
          </w:p>
        </w:tc>
        <w:tc>
          <w:tcPr>
            <w:tcW w:w="1984" w:type="dxa"/>
          </w:tcPr>
          <w:p w14:paraId="72E12FA6" w14:textId="77777777" w:rsidR="000E0B56" w:rsidRDefault="000E0B56" w:rsidP="00D11286"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包</w:t>
            </w:r>
          </w:p>
        </w:tc>
      </w:tr>
    </w:tbl>
    <w:p w14:paraId="124BDCF8" w14:textId="77777777" w:rsidR="00C47592" w:rsidRDefault="00C47592" w:rsidP="00C47592">
      <w:pPr>
        <w:widowControl/>
        <w:jc w:val="left"/>
        <w:rPr>
          <w:rFonts w:ascii="Times New Roman" w:eastAsiaTheme="minorEastAsia" w:hAnsi="Times New Roman"/>
          <w:szCs w:val="21"/>
        </w:rPr>
      </w:pPr>
    </w:p>
    <w:p w14:paraId="6E2C8F23" w14:textId="77777777" w:rsidR="00C47592" w:rsidRPr="00C47592" w:rsidRDefault="00C47592" w:rsidP="00C47592">
      <w:pPr>
        <w:widowControl/>
        <w:jc w:val="left"/>
        <w:rPr>
          <w:rFonts w:ascii="Times New Roman" w:eastAsiaTheme="minorEastAsia" w:hAnsi="Times New Roman"/>
          <w:szCs w:val="21"/>
        </w:rPr>
      </w:pPr>
    </w:p>
    <w:p w14:paraId="3E7C32BE" w14:textId="77777777" w:rsidR="00F7510B" w:rsidRDefault="00F7510B" w:rsidP="00F7510B">
      <w:pPr>
        <w:widowControl/>
        <w:tabs>
          <w:tab w:val="left" w:pos="384"/>
        </w:tabs>
        <w:spacing w:line="276" w:lineRule="auto"/>
        <w:jc w:val="left"/>
        <w:rPr>
          <w:rFonts w:ascii="Times New Roman" w:eastAsiaTheme="minorEastAsia" w:hAnsiTheme="minorEastAsia"/>
          <w:b/>
          <w:color w:val="000000"/>
          <w:kern w:val="0"/>
          <w:szCs w:val="21"/>
        </w:rPr>
      </w:pPr>
      <w:r w:rsidRPr="00F7510B">
        <w:rPr>
          <w:rFonts w:ascii="Times New Roman" w:eastAsiaTheme="minorEastAsia" w:hAnsiTheme="minorEastAsia" w:hint="eastAsia"/>
          <w:b/>
          <w:color w:val="000000"/>
          <w:kern w:val="0"/>
          <w:szCs w:val="21"/>
        </w:rPr>
        <w:t>五、快速（新冠）核酸检测仪</w:t>
      </w:r>
    </w:p>
    <w:p w14:paraId="3DB374C5" w14:textId="77777777" w:rsidR="004C4605" w:rsidRPr="004C4605" w:rsidRDefault="004C4605" w:rsidP="004C4605">
      <w:pPr>
        <w:pStyle w:val="aa"/>
        <w:widowControl/>
        <w:numPr>
          <w:ilvl w:val="0"/>
          <w:numId w:val="16"/>
        </w:numPr>
        <w:ind w:firstLineChars="0"/>
        <w:jc w:val="left"/>
        <w:rPr>
          <w:rFonts w:ascii="Times New Roman" w:eastAsiaTheme="minorEastAsia" w:hAnsiTheme="minorEastAsia"/>
          <w:color w:val="000000"/>
          <w:kern w:val="0"/>
          <w:szCs w:val="21"/>
        </w:rPr>
      </w:pPr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t>仪器及配套试剂具备有效期内的三类医疗器械注册证</w:t>
      </w:r>
      <w:r>
        <w:rPr>
          <w:rFonts w:ascii="Times New Roman" w:eastAsiaTheme="minorEastAsia" w:hAnsiTheme="minorEastAsia" w:hint="eastAsia"/>
          <w:color w:val="000000"/>
          <w:kern w:val="0"/>
          <w:szCs w:val="21"/>
        </w:rPr>
        <w:t>；</w:t>
      </w:r>
    </w:p>
    <w:p w14:paraId="289389ED" w14:textId="77777777" w:rsidR="004C4605" w:rsidRPr="004C4605" w:rsidRDefault="004C4605" w:rsidP="004C4605">
      <w:pPr>
        <w:pStyle w:val="aa"/>
        <w:widowControl/>
        <w:numPr>
          <w:ilvl w:val="0"/>
          <w:numId w:val="16"/>
        </w:numPr>
        <w:ind w:firstLineChars="0"/>
        <w:jc w:val="left"/>
        <w:rPr>
          <w:rFonts w:ascii="Times New Roman" w:eastAsiaTheme="minorEastAsia" w:hAnsiTheme="minorEastAsia"/>
          <w:color w:val="000000"/>
          <w:kern w:val="0"/>
          <w:szCs w:val="21"/>
        </w:rPr>
      </w:pPr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t>基于聚合酶链反应原理：在同一仪器内进行核酸提取、逆转录、扩增及检测</w:t>
      </w:r>
      <w:r>
        <w:rPr>
          <w:rFonts w:ascii="Times New Roman" w:eastAsiaTheme="minorEastAsia" w:hAnsiTheme="minorEastAsia" w:hint="eastAsia"/>
          <w:color w:val="000000"/>
          <w:kern w:val="0"/>
          <w:szCs w:val="21"/>
        </w:rPr>
        <w:t>；</w:t>
      </w:r>
    </w:p>
    <w:p w14:paraId="3F1F1334" w14:textId="77777777" w:rsidR="004C4605" w:rsidRPr="004C4605" w:rsidRDefault="004C4605" w:rsidP="004C4605">
      <w:pPr>
        <w:pStyle w:val="aa"/>
        <w:widowControl/>
        <w:numPr>
          <w:ilvl w:val="0"/>
          <w:numId w:val="16"/>
        </w:numPr>
        <w:ind w:firstLineChars="0"/>
        <w:jc w:val="left"/>
        <w:rPr>
          <w:rFonts w:ascii="Times New Roman" w:eastAsiaTheme="minorEastAsia" w:hAnsiTheme="minorEastAsia"/>
          <w:color w:val="000000"/>
          <w:kern w:val="0"/>
          <w:szCs w:val="21"/>
        </w:rPr>
      </w:pPr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t>配套试剂可常温运输，</w:t>
      </w:r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t>2-8</w:t>
      </w:r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t>℃贮存</w:t>
      </w:r>
      <w:r>
        <w:rPr>
          <w:rFonts w:ascii="Times New Roman" w:eastAsiaTheme="minorEastAsia" w:hAnsiTheme="minorEastAsia" w:hint="eastAsia"/>
          <w:color w:val="000000"/>
          <w:kern w:val="0"/>
          <w:szCs w:val="21"/>
        </w:rPr>
        <w:t>；</w:t>
      </w:r>
    </w:p>
    <w:p w14:paraId="26307E05" w14:textId="77777777" w:rsidR="004C4605" w:rsidRPr="004C4605" w:rsidRDefault="004C4605" w:rsidP="004C4605">
      <w:pPr>
        <w:pStyle w:val="aa"/>
        <w:widowControl/>
        <w:numPr>
          <w:ilvl w:val="0"/>
          <w:numId w:val="16"/>
        </w:numPr>
        <w:ind w:firstLineChars="0"/>
        <w:jc w:val="left"/>
        <w:rPr>
          <w:rFonts w:ascii="Times New Roman" w:eastAsiaTheme="minorEastAsia" w:hAnsiTheme="minorEastAsia"/>
          <w:color w:val="000000"/>
          <w:kern w:val="0"/>
          <w:szCs w:val="21"/>
        </w:rPr>
      </w:pPr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t>试剂最低检测下限：≤</w:t>
      </w:r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t>200</w:t>
      </w:r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t>拷贝</w:t>
      </w:r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t>/</w:t>
      </w:r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t>毫升</w:t>
      </w:r>
      <w:r>
        <w:rPr>
          <w:rFonts w:ascii="Times New Roman" w:eastAsiaTheme="minorEastAsia" w:hAnsiTheme="minorEastAsia" w:hint="eastAsia"/>
          <w:color w:val="000000"/>
          <w:kern w:val="0"/>
          <w:szCs w:val="21"/>
        </w:rPr>
        <w:t>；</w:t>
      </w:r>
    </w:p>
    <w:p w14:paraId="2D5F4E46" w14:textId="77777777" w:rsidR="004C4605" w:rsidRPr="004C4605" w:rsidRDefault="004C4605" w:rsidP="004C4605">
      <w:pPr>
        <w:pStyle w:val="aa"/>
        <w:widowControl/>
        <w:numPr>
          <w:ilvl w:val="0"/>
          <w:numId w:val="16"/>
        </w:numPr>
        <w:ind w:firstLineChars="0"/>
        <w:jc w:val="left"/>
        <w:rPr>
          <w:rFonts w:ascii="Times New Roman" w:eastAsiaTheme="minorEastAsia" w:hAnsiTheme="minorEastAsia"/>
          <w:color w:val="000000"/>
          <w:kern w:val="0"/>
          <w:szCs w:val="21"/>
        </w:rPr>
      </w:pPr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t>满足新冠病毒核酸筛查稀释</w:t>
      </w:r>
      <w:proofErr w:type="gramStart"/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t>混检技术</w:t>
      </w:r>
      <w:proofErr w:type="gramEnd"/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t>指引要求支持混检</w:t>
      </w:r>
      <w:r>
        <w:rPr>
          <w:rFonts w:ascii="Times New Roman" w:eastAsiaTheme="minorEastAsia" w:hAnsiTheme="minorEastAsia" w:hint="eastAsia"/>
          <w:color w:val="000000"/>
          <w:kern w:val="0"/>
          <w:szCs w:val="21"/>
        </w:rPr>
        <w:t>；</w:t>
      </w:r>
    </w:p>
    <w:p w14:paraId="3C4A9FB5" w14:textId="77777777" w:rsidR="004C4605" w:rsidRPr="004C4605" w:rsidRDefault="004C4605" w:rsidP="004C4605">
      <w:pPr>
        <w:pStyle w:val="aa"/>
        <w:widowControl/>
        <w:numPr>
          <w:ilvl w:val="0"/>
          <w:numId w:val="16"/>
        </w:numPr>
        <w:ind w:firstLineChars="0"/>
        <w:jc w:val="left"/>
        <w:rPr>
          <w:rFonts w:ascii="Times New Roman" w:eastAsiaTheme="minorEastAsia" w:hAnsiTheme="minorEastAsia"/>
          <w:color w:val="000000"/>
          <w:kern w:val="0"/>
          <w:szCs w:val="21"/>
        </w:rPr>
      </w:pPr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t>检测通量：≥</w:t>
      </w:r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t>8</w:t>
      </w:r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t>，每个通道可独立运行，实现随到随检</w:t>
      </w:r>
      <w:r>
        <w:rPr>
          <w:rFonts w:ascii="Times New Roman" w:eastAsiaTheme="minorEastAsia" w:hAnsiTheme="minorEastAsia" w:hint="eastAsia"/>
          <w:color w:val="000000"/>
          <w:kern w:val="0"/>
          <w:szCs w:val="21"/>
        </w:rPr>
        <w:t>；</w:t>
      </w:r>
    </w:p>
    <w:p w14:paraId="15DDB926" w14:textId="77777777" w:rsidR="004C4605" w:rsidRPr="004C4605" w:rsidRDefault="004C4605" w:rsidP="004C4605">
      <w:pPr>
        <w:pStyle w:val="aa"/>
        <w:widowControl/>
        <w:numPr>
          <w:ilvl w:val="0"/>
          <w:numId w:val="16"/>
        </w:numPr>
        <w:ind w:firstLineChars="0"/>
        <w:jc w:val="left"/>
        <w:rPr>
          <w:rFonts w:ascii="Times New Roman" w:eastAsiaTheme="minorEastAsia" w:hAnsiTheme="minorEastAsia"/>
          <w:color w:val="000000"/>
          <w:kern w:val="0"/>
          <w:szCs w:val="21"/>
        </w:rPr>
      </w:pPr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t>适用样本：咽拭子、痰液样本等</w:t>
      </w:r>
      <w:r>
        <w:rPr>
          <w:rFonts w:ascii="Times New Roman" w:eastAsiaTheme="minorEastAsia" w:hAnsiTheme="minorEastAsia" w:hint="eastAsia"/>
          <w:color w:val="000000"/>
          <w:kern w:val="0"/>
          <w:szCs w:val="21"/>
        </w:rPr>
        <w:t>；</w:t>
      </w:r>
    </w:p>
    <w:p w14:paraId="7614AAD6" w14:textId="77777777" w:rsidR="004C4605" w:rsidRPr="004C4605" w:rsidRDefault="004C4605" w:rsidP="004C4605">
      <w:pPr>
        <w:pStyle w:val="aa"/>
        <w:widowControl/>
        <w:numPr>
          <w:ilvl w:val="0"/>
          <w:numId w:val="16"/>
        </w:numPr>
        <w:ind w:firstLineChars="0"/>
        <w:jc w:val="left"/>
        <w:rPr>
          <w:rFonts w:ascii="Times New Roman" w:eastAsiaTheme="minorEastAsia" w:hAnsiTheme="minorEastAsia"/>
          <w:color w:val="000000"/>
          <w:kern w:val="0"/>
          <w:szCs w:val="21"/>
        </w:rPr>
      </w:pPr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t>扩增时间：≤</w:t>
      </w:r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t>45</w:t>
      </w:r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t>分钟</w:t>
      </w:r>
      <w:r>
        <w:rPr>
          <w:rFonts w:ascii="Times New Roman" w:eastAsiaTheme="minorEastAsia" w:hAnsiTheme="minorEastAsia" w:hint="eastAsia"/>
          <w:color w:val="000000"/>
          <w:kern w:val="0"/>
          <w:szCs w:val="21"/>
        </w:rPr>
        <w:t>；</w:t>
      </w:r>
    </w:p>
    <w:p w14:paraId="11EAD140" w14:textId="77777777" w:rsidR="004C4605" w:rsidRPr="004C4605" w:rsidRDefault="004C4605" w:rsidP="004C4605">
      <w:pPr>
        <w:pStyle w:val="aa"/>
        <w:widowControl/>
        <w:numPr>
          <w:ilvl w:val="0"/>
          <w:numId w:val="16"/>
        </w:numPr>
        <w:ind w:firstLineChars="0"/>
        <w:jc w:val="left"/>
        <w:rPr>
          <w:rFonts w:ascii="Times New Roman" w:eastAsiaTheme="minorEastAsia" w:hAnsiTheme="minorEastAsia"/>
          <w:color w:val="000000"/>
          <w:kern w:val="0"/>
          <w:szCs w:val="21"/>
        </w:rPr>
      </w:pPr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t>结果判读及报告：自动生成实时反应曲线，自动判读并报告检测结果</w:t>
      </w:r>
      <w:r>
        <w:rPr>
          <w:rFonts w:ascii="Times New Roman" w:eastAsiaTheme="minorEastAsia" w:hAnsiTheme="minorEastAsia" w:hint="eastAsia"/>
          <w:color w:val="000000"/>
          <w:kern w:val="0"/>
          <w:szCs w:val="21"/>
        </w:rPr>
        <w:t>；</w:t>
      </w:r>
    </w:p>
    <w:p w14:paraId="786A4150" w14:textId="77777777" w:rsidR="004C4605" w:rsidRPr="004C4605" w:rsidRDefault="004C4605" w:rsidP="004C4605">
      <w:pPr>
        <w:pStyle w:val="aa"/>
        <w:widowControl/>
        <w:numPr>
          <w:ilvl w:val="0"/>
          <w:numId w:val="16"/>
        </w:numPr>
        <w:ind w:firstLineChars="0"/>
        <w:jc w:val="left"/>
        <w:rPr>
          <w:rFonts w:ascii="Times New Roman" w:eastAsiaTheme="minorEastAsia" w:hAnsiTheme="minorEastAsia"/>
          <w:color w:val="000000"/>
          <w:kern w:val="0"/>
          <w:szCs w:val="21"/>
        </w:rPr>
      </w:pPr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t>试剂灵敏度≥</w:t>
      </w:r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t>98%</w:t>
      </w:r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t>，特异性＞</w:t>
      </w:r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t>95%</w:t>
      </w:r>
      <w:r>
        <w:rPr>
          <w:rFonts w:ascii="Times New Roman" w:eastAsiaTheme="minorEastAsia" w:hAnsiTheme="minorEastAsia" w:hint="eastAsia"/>
          <w:color w:val="000000"/>
          <w:kern w:val="0"/>
          <w:szCs w:val="21"/>
        </w:rPr>
        <w:t>；</w:t>
      </w:r>
    </w:p>
    <w:p w14:paraId="1F589BB1" w14:textId="77777777" w:rsidR="004C4605" w:rsidRPr="004C4605" w:rsidRDefault="004C4605" w:rsidP="004C4605">
      <w:pPr>
        <w:pStyle w:val="aa"/>
        <w:widowControl/>
        <w:numPr>
          <w:ilvl w:val="0"/>
          <w:numId w:val="16"/>
        </w:numPr>
        <w:ind w:firstLineChars="0"/>
        <w:jc w:val="left"/>
        <w:rPr>
          <w:rFonts w:ascii="Times New Roman" w:eastAsiaTheme="minorEastAsia" w:hAnsiTheme="minorEastAsia"/>
          <w:color w:val="000000"/>
          <w:kern w:val="0"/>
          <w:szCs w:val="21"/>
        </w:rPr>
      </w:pPr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lastRenderedPageBreak/>
        <w:t>荧光强度检测重复性：</w:t>
      </w:r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t>CV</w:t>
      </w:r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t>值＜</w:t>
      </w:r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t>3%</w:t>
      </w:r>
      <w:r>
        <w:rPr>
          <w:rFonts w:ascii="Times New Roman" w:eastAsiaTheme="minorEastAsia" w:hAnsiTheme="minorEastAsia" w:hint="eastAsia"/>
          <w:color w:val="000000"/>
          <w:kern w:val="0"/>
          <w:szCs w:val="21"/>
        </w:rPr>
        <w:t>；</w:t>
      </w:r>
    </w:p>
    <w:p w14:paraId="25599212" w14:textId="77777777" w:rsidR="004C4605" w:rsidRDefault="004C4605" w:rsidP="004C4605">
      <w:pPr>
        <w:pStyle w:val="aa"/>
        <w:widowControl/>
        <w:numPr>
          <w:ilvl w:val="0"/>
          <w:numId w:val="16"/>
        </w:numPr>
        <w:ind w:firstLineChars="0"/>
        <w:jc w:val="left"/>
        <w:rPr>
          <w:rFonts w:ascii="Times New Roman" w:eastAsiaTheme="minorEastAsia" w:hAnsiTheme="minorEastAsia"/>
          <w:color w:val="000000"/>
          <w:kern w:val="0"/>
          <w:szCs w:val="21"/>
        </w:rPr>
      </w:pPr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t>质保期不低于</w:t>
      </w:r>
      <w:proofErr w:type="gramStart"/>
      <w:r>
        <w:rPr>
          <w:rFonts w:ascii="Times New Roman" w:eastAsiaTheme="minorEastAsia" w:hAnsiTheme="minorEastAsia" w:hint="eastAsia"/>
          <w:color w:val="000000"/>
          <w:kern w:val="0"/>
          <w:szCs w:val="21"/>
        </w:rPr>
        <w:t>36</w:t>
      </w:r>
      <w:proofErr w:type="gramEnd"/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t>月</w:t>
      </w:r>
      <w:r>
        <w:rPr>
          <w:rFonts w:ascii="Times New Roman" w:eastAsiaTheme="minorEastAsia" w:hAnsiTheme="minorEastAsia" w:hint="eastAsia"/>
          <w:color w:val="000000"/>
          <w:kern w:val="0"/>
          <w:szCs w:val="21"/>
        </w:rPr>
        <w:t>，</w:t>
      </w:r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t>整机保修</w:t>
      </w:r>
      <w:r>
        <w:rPr>
          <w:rFonts w:ascii="Times New Roman" w:eastAsiaTheme="minorEastAsia" w:hAnsiTheme="minorEastAsia" w:hint="eastAsia"/>
          <w:color w:val="000000"/>
          <w:kern w:val="0"/>
          <w:szCs w:val="21"/>
        </w:rPr>
        <w:t>3</w:t>
      </w:r>
      <w:r w:rsidRPr="004C4605">
        <w:rPr>
          <w:rFonts w:ascii="Times New Roman" w:eastAsiaTheme="minorEastAsia" w:hAnsiTheme="minorEastAsia" w:hint="eastAsia"/>
          <w:color w:val="000000"/>
          <w:kern w:val="0"/>
          <w:szCs w:val="21"/>
        </w:rPr>
        <w:t>年，终身维修。</w:t>
      </w:r>
    </w:p>
    <w:p w14:paraId="78457BED" w14:textId="77777777" w:rsidR="008C722A" w:rsidRPr="002A093F" w:rsidRDefault="008C722A" w:rsidP="004C4605">
      <w:pPr>
        <w:pStyle w:val="aa"/>
        <w:widowControl/>
        <w:numPr>
          <w:ilvl w:val="0"/>
          <w:numId w:val="16"/>
        </w:numPr>
        <w:ind w:firstLineChars="0"/>
        <w:jc w:val="left"/>
        <w:rPr>
          <w:rFonts w:ascii="Times New Roman" w:eastAsiaTheme="minorEastAsia" w:hAnsiTheme="minorEastAsia"/>
          <w:kern w:val="0"/>
          <w:szCs w:val="21"/>
        </w:rPr>
      </w:pPr>
      <w:r w:rsidRPr="002A093F">
        <w:rPr>
          <w:rFonts w:ascii="Times New Roman" w:eastAsiaTheme="minorEastAsia" w:hAnsi="Times New Roman" w:hint="eastAsia"/>
          <w:szCs w:val="21"/>
        </w:rPr>
        <w:t>设备端口免费开放，并负责与医院</w:t>
      </w:r>
      <w:r w:rsidR="002A093F" w:rsidRPr="002A093F">
        <w:rPr>
          <w:rFonts w:ascii="Times New Roman" w:eastAsiaTheme="minorEastAsia" w:hAnsi="Times New Roman" w:hint="eastAsia"/>
          <w:szCs w:val="21"/>
        </w:rPr>
        <w:t>L</w:t>
      </w:r>
      <w:r w:rsidRPr="002A093F">
        <w:rPr>
          <w:rFonts w:ascii="Times New Roman" w:eastAsiaTheme="minorEastAsia" w:hAnsi="Times New Roman" w:hint="eastAsia"/>
          <w:szCs w:val="21"/>
        </w:rPr>
        <w:t>IS</w:t>
      </w:r>
      <w:r w:rsidRPr="002A093F">
        <w:rPr>
          <w:rFonts w:ascii="Times New Roman" w:eastAsiaTheme="minorEastAsia" w:hAnsi="Times New Roman" w:hint="eastAsia"/>
          <w:szCs w:val="21"/>
        </w:rPr>
        <w:t>系统对接。</w:t>
      </w:r>
    </w:p>
    <w:p w14:paraId="1CB02691" w14:textId="77777777" w:rsidR="00C47592" w:rsidRPr="00CD66B6" w:rsidRDefault="00C47592" w:rsidP="004C4605">
      <w:pPr>
        <w:pStyle w:val="aa"/>
        <w:widowControl/>
        <w:numPr>
          <w:ilvl w:val="0"/>
          <w:numId w:val="16"/>
        </w:numPr>
        <w:ind w:firstLineChars="0"/>
        <w:jc w:val="left"/>
        <w:rPr>
          <w:rFonts w:ascii="Times New Roman" w:eastAsiaTheme="minorEastAsia" w:hAnsiTheme="minorEastAsia"/>
          <w:bCs/>
          <w:kern w:val="0"/>
          <w:szCs w:val="21"/>
        </w:rPr>
      </w:pPr>
      <w:r w:rsidRPr="00CD66B6">
        <w:rPr>
          <w:rFonts w:ascii="Times New Roman" w:eastAsiaTheme="minorEastAsia" w:hAnsi="Times New Roman" w:hint="eastAsia"/>
          <w:bCs/>
          <w:szCs w:val="21"/>
        </w:rPr>
        <w:t>试剂需求明细：</w:t>
      </w:r>
    </w:p>
    <w:p w14:paraId="2CC438B5" w14:textId="77777777" w:rsidR="00C47592" w:rsidRDefault="00C47592" w:rsidP="00C47592">
      <w:pPr>
        <w:widowControl/>
        <w:jc w:val="left"/>
        <w:rPr>
          <w:rFonts w:ascii="Times New Roman" w:eastAsiaTheme="minorEastAsia" w:hAnsiTheme="minorEastAsia"/>
          <w:b/>
          <w:color w:val="FF0000"/>
          <w:kern w:val="0"/>
          <w:szCs w:val="21"/>
        </w:rPr>
      </w:pPr>
    </w:p>
    <w:tbl>
      <w:tblPr>
        <w:tblW w:w="8080" w:type="dxa"/>
        <w:tblInd w:w="-34" w:type="dxa"/>
        <w:tblLook w:val="04A0" w:firstRow="1" w:lastRow="0" w:firstColumn="1" w:lastColumn="0" w:noHBand="0" w:noVBand="1"/>
      </w:tblPr>
      <w:tblGrid>
        <w:gridCol w:w="709"/>
        <w:gridCol w:w="3402"/>
        <w:gridCol w:w="3969"/>
      </w:tblGrid>
      <w:tr w:rsidR="00C47592" w:rsidRPr="0013026D" w14:paraId="30394870" w14:textId="77777777" w:rsidTr="007460BD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3BC9" w14:textId="77777777" w:rsidR="00C47592" w:rsidRPr="00BD6E68" w:rsidRDefault="00C47592" w:rsidP="00C47592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BD6E68">
              <w:rPr>
                <w:rFonts w:ascii="宋体" w:hAnsi="宋体" w:cs="Times New Roman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8B87" w14:textId="77777777" w:rsidR="00C47592" w:rsidRPr="00BD6E68" w:rsidRDefault="00C47592" w:rsidP="00C47592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BD6E68">
              <w:rPr>
                <w:rFonts w:ascii="宋体" w:hAnsi="宋体" w:cs="Times New Roman" w:hint="eastAsia"/>
                <w:b/>
                <w:color w:val="000000"/>
                <w:kern w:val="0"/>
                <w:sz w:val="20"/>
                <w:szCs w:val="20"/>
              </w:rPr>
              <w:t>试剂项目名称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771C" w14:textId="77777777" w:rsidR="00C47592" w:rsidRPr="00BD6E68" w:rsidRDefault="00C47592" w:rsidP="00C47592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BD6E68">
              <w:rPr>
                <w:rFonts w:ascii="宋体" w:hAnsi="宋体" w:cs="Times New Roman" w:hint="eastAsia"/>
                <w:b/>
                <w:color w:val="000000"/>
                <w:kern w:val="0"/>
                <w:sz w:val="20"/>
                <w:szCs w:val="20"/>
              </w:rPr>
              <w:t>产品规格</w:t>
            </w:r>
          </w:p>
        </w:tc>
      </w:tr>
      <w:tr w:rsidR="00C47592" w:rsidRPr="0013026D" w14:paraId="32797929" w14:textId="77777777" w:rsidTr="007460BD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AD4F" w14:textId="77777777" w:rsidR="00C47592" w:rsidRPr="0013026D" w:rsidRDefault="00C47592" w:rsidP="00C4759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13026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6127" w14:textId="77777777" w:rsidR="00C47592" w:rsidRPr="0013026D" w:rsidRDefault="00C47592" w:rsidP="00773B0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新型冠状病毒2019-nCov核酸检测试剂盒（恒温扩增实时荧光法）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EA82" w14:textId="77777777" w:rsidR="00C47592" w:rsidRPr="0013026D" w:rsidRDefault="00C47592" w:rsidP="00773B0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20测试/盒</w:t>
            </w:r>
          </w:p>
        </w:tc>
      </w:tr>
      <w:tr w:rsidR="00C3035D" w:rsidRPr="0013026D" w14:paraId="7889639D" w14:textId="77777777" w:rsidTr="007460BD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9DE27" w14:textId="7ACE6117" w:rsidR="00C3035D" w:rsidRPr="0013026D" w:rsidRDefault="00407C09" w:rsidP="00C4759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6A37" w14:textId="5A6F9AE0" w:rsidR="00C3035D" w:rsidRDefault="00407C09" w:rsidP="00773B0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采样管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3971F" w14:textId="5989F11D" w:rsidR="00C3035D" w:rsidRDefault="00407C09" w:rsidP="00773B0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407C0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单采3ml/100/盒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407C0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5混/100/盒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407C0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10混6ml/100/盒</w:t>
            </w:r>
          </w:p>
        </w:tc>
      </w:tr>
    </w:tbl>
    <w:p w14:paraId="49BF78B1" w14:textId="77777777" w:rsidR="00C47592" w:rsidRDefault="00C47592" w:rsidP="00C47592">
      <w:pPr>
        <w:widowControl/>
        <w:jc w:val="left"/>
        <w:rPr>
          <w:rFonts w:ascii="Times New Roman" w:eastAsiaTheme="minorEastAsia" w:hAnsiTheme="minorEastAsia"/>
          <w:b/>
          <w:color w:val="FF0000"/>
          <w:kern w:val="0"/>
          <w:szCs w:val="21"/>
        </w:rPr>
      </w:pPr>
    </w:p>
    <w:p w14:paraId="5186057A" w14:textId="77777777" w:rsidR="00C47592" w:rsidRPr="00C47592" w:rsidRDefault="00C47592" w:rsidP="00C47592">
      <w:pPr>
        <w:widowControl/>
        <w:jc w:val="left"/>
        <w:rPr>
          <w:rFonts w:ascii="Times New Roman" w:eastAsiaTheme="minorEastAsia" w:hAnsiTheme="minorEastAsia"/>
          <w:b/>
          <w:color w:val="FF0000"/>
          <w:kern w:val="0"/>
          <w:szCs w:val="21"/>
        </w:rPr>
      </w:pPr>
    </w:p>
    <w:sectPr w:rsidR="00C47592" w:rsidRPr="00C47592" w:rsidSect="00182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6CAE7" w14:textId="77777777" w:rsidR="001B7864" w:rsidRDefault="001B7864" w:rsidP="0053640D">
      <w:r>
        <w:separator/>
      </w:r>
    </w:p>
  </w:endnote>
  <w:endnote w:type="continuationSeparator" w:id="0">
    <w:p w14:paraId="28B9DD6B" w14:textId="77777777" w:rsidR="001B7864" w:rsidRDefault="001B7864" w:rsidP="0053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9035A" w14:textId="77777777" w:rsidR="001B7864" w:rsidRDefault="001B7864" w:rsidP="0053640D">
      <w:r>
        <w:separator/>
      </w:r>
    </w:p>
  </w:footnote>
  <w:footnote w:type="continuationSeparator" w:id="0">
    <w:p w14:paraId="78514DC9" w14:textId="77777777" w:rsidR="001B7864" w:rsidRDefault="001B7864" w:rsidP="00536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DE3622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3"/>
    <w:multiLevelType w:val="multilevel"/>
    <w:tmpl w:val="D542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502C11"/>
    <w:multiLevelType w:val="hybridMultilevel"/>
    <w:tmpl w:val="9E7A454C"/>
    <w:lvl w:ilvl="0" w:tplc="3CC4895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E4632B"/>
    <w:multiLevelType w:val="hybridMultilevel"/>
    <w:tmpl w:val="1D580576"/>
    <w:lvl w:ilvl="0" w:tplc="0409000F">
      <w:start w:val="1"/>
      <w:numFmt w:val="decimal"/>
      <w:lvlText w:val="%1."/>
      <w:lvlJc w:val="left"/>
      <w:pPr>
        <w:ind w:left="100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23" w:hanging="420"/>
      </w:pPr>
    </w:lvl>
    <w:lvl w:ilvl="2" w:tplc="0409001B" w:tentative="1">
      <w:start w:val="1"/>
      <w:numFmt w:val="lowerRoman"/>
      <w:lvlText w:val="%3."/>
      <w:lvlJc w:val="right"/>
      <w:pPr>
        <w:ind w:left="1843" w:hanging="420"/>
      </w:pPr>
    </w:lvl>
    <w:lvl w:ilvl="3" w:tplc="0409000F" w:tentative="1">
      <w:start w:val="1"/>
      <w:numFmt w:val="decimal"/>
      <w:lvlText w:val="%4."/>
      <w:lvlJc w:val="left"/>
      <w:pPr>
        <w:ind w:left="2263" w:hanging="420"/>
      </w:pPr>
    </w:lvl>
    <w:lvl w:ilvl="4" w:tplc="04090019" w:tentative="1">
      <w:start w:val="1"/>
      <w:numFmt w:val="lowerLetter"/>
      <w:lvlText w:val="%5)"/>
      <w:lvlJc w:val="left"/>
      <w:pPr>
        <w:ind w:left="2683" w:hanging="420"/>
      </w:pPr>
    </w:lvl>
    <w:lvl w:ilvl="5" w:tplc="0409001B" w:tentative="1">
      <w:start w:val="1"/>
      <w:numFmt w:val="lowerRoman"/>
      <w:lvlText w:val="%6."/>
      <w:lvlJc w:val="right"/>
      <w:pPr>
        <w:ind w:left="3103" w:hanging="420"/>
      </w:pPr>
    </w:lvl>
    <w:lvl w:ilvl="6" w:tplc="0409000F" w:tentative="1">
      <w:start w:val="1"/>
      <w:numFmt w:val="decimal"/>
      <w:lvlText w:val="%7."/>
      <w:lvlJc w:val="left"/>
      <w:pPr>
        <w:ind w:left="3523" w:hanging="420"/>
      </w:pPr>
    </w:lvl>
    <w:lvl w:ilvl="7" w:tplc="04090019" w:tentative="1">
      <w:start w:val="1"/>
      <w:numFmt w:val="lowerLetter"/>
      <w:lvlText w:val="%8)"/>
      <w:lvlJc w:val="left"/>
      <w:pPr>
        <w:ind w:left="3943" w:hanging="420"/>
      </w:pPr>
    </w:lvl>
    <w:lvl w:ilvl="8" w:tplc="0409001B" w:tentative="1">
      <w:start w:val="1"/>
      <w:numFmt w:val="lowerRoman"/>
      <w:lvlText w:val="%9."/>
      <w:lvlJc w:val="right"/>
      <w:pPr>
        <w:ind w:left="4363" w:hanging="420"/>
      </w:pPr>
    </w:lvl>
  </w:abstractNum>
  <w:abstractNum w:abstractNumId="4" w15:restartNumberingAfterBreak="0">
    <w:nsid w:val="2160170A"/>
    <w:multiLevelType w:val="hybridMultilevel"/>
    <w:tmpl w:val="35CC3926"/>
    <w:lvl w:ilvl="0" w:tplc="5894B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C32430"/>
    <w:multiLevelType w:val="hybridMultilevel"/>
    <w:tmpl w:val="D6D2E076"/>
    <w:lvl w:ilvl="0" w:tplc="BE20433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2E17F27"/>
    <w:multiLevelType w:val="hybridMultilevel"/>
    <w:tmpl w:val="2C566D38"/>
    <w:lvl w:ilvl="0" w:tplc="0409000F">
      <w:start w:val="1"/>
      <w:numFmt w:val="decimal"/>
      <w:lvlText w:val="%1."/>
      <w:lvlJc w:val="left"/>
      <w:pPr>
        <w:ind w:left="994" w:hanging="420"/>
      </w:pPr>
    </w:lvl>
    <w:lvl w:ilvl="1" w:tplc="04090019" w:tentative="1">
      <w:start w:val="1"/>
      <w:numFmt w:val="lowerLetter"/>
      <w:lvlText w:val="%2)"/>
      <w:lvlJc w:val="left"/>
      <w:pPr>
        <w:ind w:left="1414" w:hanging="420"/>
      </w:pPr>
    </w:lvl>
    <w:lvl w:ilvl="2" w:tplc="0409001B" w:tentative="1">
      <w:start w:val="1"/>
      <w:numFmt w:val="lowerRoman"/>
      <w:lvlText w:val="%3."/>
      <w:lvlJc w:val="righ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9" w:tentative="1">
      <w:start w:val="1"/>
      <w:numFmt w:val="lowerLetter"/>
      <w:lvlText w:val="%5)"/>
      <w:lvlJc w:val="left"/>
      <w:pPr>
        <w:ind w:left="2674" w:hanging="420"/>
      </w:pPr>
    </w:lvl>
    <w:lvl w:ilvl="5" w:tplc="0409001B" w:tentative="1">
      <w:start w:val="1"/>
      <w:numFmt w:val="lowerRoman"/>
      <w:lvlText w:val="%6."/>
      <w:lvlJc w:val="righ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9" w:tentative="1">
      <w:start w:val="1"/>
      <w:numFmt w:val="lowerLetter"/>
      <w:lvlText w:val="%8)"/>
      <w:lvlJc w:val="left"/>
      <w:pPr>
        <w:ind w:left="3934" w:hanging="420"/>
      </w:pPr>
    </w:lvl>
    <w:lvl w:ilvl="8" w:tplc="0409001B" w:tentative="1">
      <w:start w:val="1"/>
      <w:numFmt w:val="lowerRoman"/>
      <w:lvlText w:val="%9."/>
      <w:lvlJc w:val="right"/>
      <w:pPr>
        <w:ind w:left="4354" w:hanging="420"/>
      </w:pPr>
    </w:lvl>
  </w:abstractNum>
  <w:abstractNum w:abstractNumId="7" w15:restartNumberingAfterBreak="0">
    <w:nsid w:val="5677608F"/>
    <w:multiLevelType w:val="hybridMultilevel"/>
    <w:tmpl w:val="D09ECF66"/>
    <w:lvl w:ilvl="0" w:tplc="1A268DA0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A1B0A85"/>
    <w:multiLevelType w:val="hybridMultilevel"/>
    <w:tmpl w:val="6CD45CDA"/>
    <w:lvl w:ilvl="0" w:tplc="D0889FA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A78A0442">
      <w:start w:val="1"/>
      <w:numFmt w:val="decimal"/>
      <w:lvlText w:val="%2."/>
      <w:lvlJc w:val="left"/>
      <w:pPr>
        <w:ind w:left="780" w:hanging="360"/>
      </w:pPr>
      <w:rPr>
        <w:rFonts w:ascii="Calibri" w:hAnsi="Calibri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A2510BB"/>
    <w:multiLevelType w:val="hybridMultilevel"/>
    <w:tmpl w:val="F0128C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C3D615A"/>
    <w:multiLevelType w:val="hybridMultilevel"/>
    <w:tmpl w:val="1C1E04A0"/>
    <w:lvl w:ilvl="0" w:tplc="3CC48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2B46A30"/>
    <w:multiLevelType w:val="hybridMultilevel"/>
    <w:tmpl w:val="1D580576"/>
    <w:lvl w:ilvl="0" w:tplc="0409000F">
      <w:start w:val="1"/>
      <w:numFmt w:val="decimal"/>
      <w:lvlText w:val="%1."/>
      <w:lvlJc w:val="left"/>
      <w:pPr>
        <w:ind w:left="100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23" w:hanging="420"/>
      </w:pPr>
    </w:lvl>
    <w:lvl w:ilvl="2" w:tplc="0409001B" w:tentative="1">
      <w:start w:val="1"/>
      <w:numFmt w:val="lowerRoman"/>
      <w:lvlText w:val="%3."/>
      <w:lvlJc w:val="right"/>
      <w:pPr>
        <w:ind w:left="1843" w:hanging="420"/>
      </w:pPr>
    </w:lvl>
    <w:lvl w:ilvl="3" w:tplc="0409000F" w:tentative="1">
      <w:start w:val="1"/>
      <w:numFmt w:val="decimal"/>
      <w:lvlText w:val="%4."/>
      <w:lvlJc w:val="left"/>
      <w:pPr>
        <w:ind w:left="2263" w:hanging="420"/>
      </w:pPr>
    </w:lvl>
    <w:lvl w:ilvl="4" w:tplc="04090019" w:tentative="1">
      <w:start w:val="1"/>
      <w:numFmt w:val="lowerLetter"/>
      <w:lvlText w:val="%5)"/>
      <w:lvlJc w:val="left"/>
      <w:pPr>
        <w:ind w:left="2683" w:hanging="420"/>
      </w:pPr>
    </w:lvl>
    <w:lvl w:ilvl="5" w:tplc="0409001B" w:tentative="1">
      <w:start w:val="1"/>
      <w:numFmt w:val="lowerRoman"/>
      <w:lvlText w:val="%6."/>
      <w:lvlJc w:val="right"/>
      <w:pPr>
        <w:ind w:left="3103" w:hanging="420"/>
      </w:pPr>
    </w:lvl>
    <w:lvl w:ilvl="6" w:tplc="0409000F" w:tentative="1">
      <w:start w:val="1"/>
      <w:numFmt w:val="decimal"/>
      <w:lvlText w:val="%7."/>
      <w:lvlJc w:val="left"/>
      <w:pPr>
        <w:ind w:left="3523" w:hanging="420"/>
      </w:pPr>
    </w:lvl>
    <w:lvl w:ilvl="7" w:tplc="04090019" w:tentative="1">
      <w:start w:val="1"/>
      <w:numFmt w:val="lowerLetter"/>
      <w:lvlText w:val="%8)"/>
      <w:lvlJc w:val="left"/>
      <w:pPr>
        <w:ind w:left="3943" w:hanging="420"/>
      </w:pPr>
    </w:lvl>
    <w:lvl w:ilvl="8" w:tplc="0409001B" w:tentative="1">
      <w:start w:val="1"/>
      <w:numFmt w:val="lowerRoman"/>
      <w:lvlText w:val="%9."/>
      <w:lvlJc w:val="right"/>
      <w:pPr>
        <w:ind w:left="4363" w:hanging="420"/>
      </w:pPr>
    </w:lvl>
  </w:abstractNum>
  <w:abstractNum w:abstractNumId="12" w15:restartNumberingAfterBreak="0">
    <w:nsid w:val="63627566"/>
    <w:multiLevelType w:val="hybridMultilevel"/>
    <w:tmpl w:val="2C566D38"/>
    <w:lvl w:ilvl="0" w:tplc="0409000F">
      <w:start w:val="1"/>
      <w:numFmt w:val="decimal"/>
      <w:lvlText w:val="%1."/>
      <w:lvlJc w:val="left"/>
      <w:pPr>
        <w:ind w:left="994" w:hanging="420"/>
      </w:pPr>
    </w:lvl>
    <w:lvl w:ilvl="1" w:tplc="04090019" w:tentative="1">
      <w:start w:val="1"/>
      <w:numFmt w:val="lowerLetter"/>
      <w:lvlText w:val="%2)"/>
      <w:lvlJc w:val="left"/>
      <w:pPr>
        <w:ind w:left="1414" w:hanging="420"/>
      </w:pPr>
    </w:lvl>
    <w:lvl w:ilvl="2" w:tplc="0409001B" w:tentative="1">
      <w:start w:val="1"/>
      <w:numFmt w:val="lowerRoman"/>
      <w:lvlText w:val="%3."/>
      <w:lvlJc w:val="righ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9" w:tentative="1">
      <w:start w:val="1"/>
      <w:numFmt w:val="lowerLetter"/>
      <w:lvlText w:val="%5)"/>
      <w:lvlJc w:val="left"/>
      <w:pPr>
        <w:ind w:left="2674" w:hanging="420"/>
      </w:pPr>
    </w:lvl>
    <w:lvl w:ilvl="5" w:tplc="0409001B" w:tentative="1">
      <w:start w:val="1"/>
      <w:numFmt w:val="lowerRoman"/>
      <w:lvlText w:val="%6."/>
      <w:lvlJc w:val="righ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9" w:tentative="1">
      <w:start w:val="1"/>
      <w:numFmt w:val="lowerLetter"/>
      <w:lvlText w:val="%8)"/>
      <w:lvlJc w:val="left"/>
      <w:pPr>
        <w:ind w:left="3934" w:hanging="420"/>
      </w:pPr>
    </w:lvl>
    <w:lvl w:ilvl="8" w:tplc="0409001B" w:tentative="1">
      <w:start w:val="1"/>
      <w:numFmt w:val="lowerRoman"/>
      <w:lvlText w:val="%9."/>
      <w:lvlJc w:val="right"/>
      <w:pPr>
        <w:ind w:left="4354" w:hanging="420"/>
      </w:pPr>
    </w:lvl>
  </w:abstractNum>
  <w:abstractNum w:abstractNumId="13" w15:restartNumberingAfterBreak="0">
    <w:nsid w:val="699E2F68"/>
    <w:multiLevelType w:val="hybridMultilevel"/>
    <w:tmpl w:val="2C566D38"/>
    <w:lvl w:ilvl="0" w:tplc="0409000F">
      <w:start w:val="1"/>
      <w:numFmt w:val="decimal"/>
      <w:lvlText w:val="%1."/>
      <w:lvlJc w:val="left"/>
      <w:pPr>
        <w:ind w:left="994" w:hanging="420"/>
      </w:pPr>
    </w:lvl>
    <w:lvl w:ilvl="1" w:tplc="04090019" w:tentative="1">
      <w:start w:val="1"/>
      <w:numFmt w:val="lowerLetter"/>
      <w:lvlText w:val="%2)"/>
      <w:lvlJc w:val="left"/>
      <w:pPr>
        <w:ind w:left="1414" w:hanging="420"/>
      </w:pPr>
    </w:lvl>
    <w:lvl w:ilvl="2" w:tplc="0409001B" w:tentative="1">
      <w:start w:val="1"/>
      <w:numFmt w:val="lowerRoman"/>
      <w:lvlText w:val="%3."/>
      <w:lvlJc w:val="righ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9" w:tentative="1">
      <w:start w:val="1"/>
      <w:numFmt w:val="lowerLetter"/>
      <w:lvlText w:val="%5)"/>
      <w:lvlJc w:val="left"/>
      <w:pPr>
        <w:ind w:left="2674" w:hanging="420"/>
      </w:pPr>
    </w:lvl>
    <w:lvl w:ilvl="5" w:tplc="0409001B" w:tentative="1">
      <w:start w:val="1"/>
      <w:numFmt w:val="lowerRoman"/>
      <w:lvlText w:val="%6."/>
      <w:lvlJc w:val="righ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9" w:tentative="1">
      <w:start w:val="1"/>
      <w:numFmt w:val="lowerLetter"/>
      <w:lvlText w:val="%8)"/>
      <w:lvlJc w:val="left"/>
      <w:pPr>
        <w:ind w:left="3934" w:hanging="420"/>
      </w:pPr>
    </w:lvl>
    <w:lvl w:ilvl="8" w:tplc="0409001B" w:tentative="1">
      <w:start w:val="1"/>
      <w:numFmt w:val="lowerRoman"/>
      <w:lvlText w:val="%9."/>
      <w:lvlJc w:val="right"/>
      <w:pPr>
        <w:ind w:left="4354" w:hanging="420"/>
      </w:pPr>
    </w:lvl>
  </w:abstractNum>
  <w:abstractNum w:abstractNumId="14" w15:restartNumberingAfterBreak="0">
    <w:nsid w:val="71B16685"/>
    <w:multiLevelType w:val="hybridMultilevel"/>
    <w:tmpl w:val="9E7A454C"/>
    <w:lvl w:ilvl="0" w:tplc="3CC4895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241807"/>
    <w:multiLevelType w:val="hybridMultilevel"/>
    <w:tmpl w:val="1C1E04A0"/>
    <w:lvl w:ilvl="0" w:tplc="3CC48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57852915">
    <w:abstractNumId w:val="8"/>
  </w:num>
  <w:num w:numId="2" w16cid:durableId="118887173">
    <w:abstractNumId w:val="12"/>
  </w:num>
  <w:num w:numId="3" w16cid:durableId="892740059">
    <w:abstractNumId w:val="6"/>
  </w:num>
  <w:num w:numId="4" w16cid:durableId="1404717077">
    <w:abstractNumId w:val="13"/>
  </w:num>
  <w:num w:numId="5" w16cid:durableId="1919829334">
    <w:abstractNumId w:val="11"/>
  </w:num>
  <w:num w:numId="6" w16cid:durableId="554970987">
    <w:abstractNumId w:val="3"/>
  </w:num>
  <w:num w:numId="7" w16cid:durableId="651523234">
    <w:abstractNumId w:val="7"/>
  </w:num>
  <w:num w:numId="8" w16cid:durableId="1061247790">
    <w:abstractNumId w:val="10"/>
  </w:num>
  <w:num w:numId="9" w16cid:durableId="1720125948">
    <w:abstractNumId w:val="4"/>
  </w:num>
  <w:num w:numId="10" w16cid:durableId="414673333">
    <w:abstractNumId w:val="9"/>
  </w:num>
  <w:num w:numId="11" w16cid:durableId="540022896">
    <w:abstractNumId w:val="0"/>
  </w:num>
  <w:num w:numId="12" w16cid:durableId="1368875292">
    <w:abstractNumId w:val="1"/>
  </w:num>
  <w:num w:numId="13" w16cid:durableId="1034572705">
    <w:abstractNumId w:val="14"/>
  </w:num>
  <w:num w:numId="14" w16cid:durableId="1264416518">
    <w:abstractNumId w:val="5"/>
  </w:num>
  <w:num w:numId="15" w16cid:durableId="1951665780">
    <w:abstractNumId w:val="2"/>
  </w:num>
  <w:num w:numId="16" w16cid:durableId="19567147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BFC"/>
    <w:rsid w:val="0001103D"/>
    <w:rsid w:val="00016CED"/>
    <w:rsid w:val="00090C29"/>
    <w:rsid w:val="000B349F"/>
    <w:rsid w:val="000B5F32"/>
    <w:rsid w:val="000E0B56"/>
    <w:rsid w:val="00134521"/>
    <w:rsid w:val="00182403"/>
    <w:rsid w:val="001B7864"/>
    <w:rsid w:val="00262DF7"/>
    <w:rsid w:val="002774C5"/>
    <w:rsid w:val="002A093F"/>
    <w:rsid w:val="0033079E"/>
    <w:rsid w:val="003472F7"/>
    <w:rsid w:val="00393457"/>
    <w:rsid w:val="003B044E"/>
    <w:rsid w:val="003F2765"/>
    <w:rsid w:val="00407C09"/>
    <w:rsid w:val="004459EF"/>
    <w:rsid w:val="004C4605"/>
    <w:rsid w:val="004C7DFD"/>
    <w:rsid w:val="004D624A"/>
    <w:rsid w:val="0053640D"/>
    <w:rsid w:val="0056188A"/>
    <w:rsid w:val="00597A0D"/>
    <w:rsid w:val="00597F32"/>
    <w:rsid w:val="005D559C"/>
    <w:rsid w:val="005F3BAF"/>
    <w:rsid w:val="00602A35"/>
    <w:rsid w:val="00606CBB"/>
    <w:rsid w:val="00612C3E"/>
    <w:rsid w:val="006412DE"/>
    <w:rsid w:val="00654BD9"/>
    <w:rsid w:val="00696BFC"/>
    <w:rsid w:val="006A2476"/>
    <w:rsid w:val="006C4AE1"/>
    <w:rsid w:val="006F779F"/>
    <w:rsid w:val="00701F01"/>
    <w:rsid w:val="007460BD"/>
    <w:rsid w:val="00763DCE"/>
    <w:rsid w:val="0077318F"/>
    <w:rsid w:val="00893B76"/>
    <w:rsid w:val="008C722A"/>
    <w:rsid w:val="00994F8C"/>
    <w:rsid w:val="00BB6BC3"/>
    <w:rsid w:val="00BD6E68"/>
    <w:rsid w:val="00C23E9C"/>
    <w:rsid w:val="00C3035D"/>
    <w:rsid w:val="00C4177B"/>
    <w:rsid w:val="00C41DE2"/>
    <w:rsid w:val="00C451A4"/>
    <w:rsid w:val="00C47592"/>
    <w:rsid w:val="00C53B41"/>
    <w:rsid w:val="00C71ED3"/>
    <w:rsid w:val="00CB5BF7"/>
    <w:rsid w:val="00CD66B6"/>
    <w:rsid w:val="00CE7DAA"/>
    <w:rsid w:val="00D4639E"/>
    <w:rsid w:val="00DC69E7"/>
    <w:rsid w:val="00DD418D"/>
    <w:rsid w:val="00E229F8"/>
    <w:rsid w:val="00EE446E"/>
    <w:rsid w:val="00F7510B"/>
    <w:rsid w:val="00F84600"/>
    <w:rsid w:val="00FA4F29"/>
    <w:rsid w:val="00FE140C"/>
    <w:rsid w:val="135B57A6"/>
    <w:rsid w:val="7A646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72707"/>
  <w15:docId w15:val="{8E14A64B-9D2B-449B-AE11-F069A5FF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rsid w:val="00182403"/>
    <w:pPr>
      <w:ind w:firstLineChars="200" w:firstLine="4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E37D935-A958-4AEB-A770-AE2CCE9601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388</Words>
  <Characters>2213</Characters>
  <Application>Microsoft Office Word</Application>
  <DocSecurity>0</DocSecurity>
  <Lines>18</Lines>
  <Paragraphs>5</Paragraphs>
  <ScaleCrop>false</ScaleCrop>
  <Company>China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马 帅</cp:lastModifiedBy>
  <cp:revision>35</cp:revision>
  <cp:lastPrinted>2021-03-25T01:25:00Z</cp:lastPrinted>
  <dcterms:created xsi:type="dcterms:W3CDTF">2022-04-18T07:47:00Z</dcterms:created>
  <dcterms:modified xsi:type="dcterms:W3CDTF">2022-10-18T06:23:00Z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C8D0877CCFA94F2A9FEDB797520388E0</vt:lpwstr>
  </property>
</Properties>
</file>