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F126"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21"/>
          <w:lang w:val="en-US" w:eastAsia="zh-CN"/>
        </w:rPr>
        <w:t>附件1：</w:t>
      </w:r>
    </w:p>
    <w:p w14:paraId="56B4EDA6"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6"/>
          <w:szCs w:val="36"/>
        </w:rPr>
        <w:t>北京中医药大学东直门医院（通州院区）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信息机房更换精密空调项目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报名表</w:t>
      </w:r>
    </w:p>
    <w:p w14:paraId="5405317E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auto"/>
          <w:sz w:val="36"/>
          <w:szCs w:val="21"/>
        </w:rPr>
      </w:pPr>
    </w:p>
    <w:tbl>
      <w:tblPr>
        <w:tblStyle w:val="6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 w14:paraId="07BC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 w14:paraId="4FCA3383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14:paraId="5586D06B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 w14:paraId="48D3406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 w14:paraId="77C17C65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 w14:paraId="6EA23E00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auto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auto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 w14:paraId="75F00E8A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auto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1"/>
              </w:rPr>
              <w:t>邮箱</w:t>
            </w:r>
          </w:p>
        </w:tc>
      </w:tr>
      <w:tr w14:paraId="71DB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 w14:paraId="396063D9"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14:paraId="154B5052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446C4CD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 w14:paraId="3DB61FA3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 w14:paraId="7F623338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 w14:paraId="228ADF60"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auto"/>
                <w:sz w:val="28"/>
                <w:szCs w:val="21"/>
              </w:rPr>
            </w:pPr>
          </w:p>
        </w:tc>
      </w:tr>
    </w:tbl>
    <w:p w14:paraId="430F93A0">
      <w:pPr>
        <w:rPr>
          <w:b/>
          <w:bCs/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DAC45B4"/>
    <w:rsid w:val="0F042190"/>
    <w:rsid w:val="1BD476A9"/>
    <w:rsid w:val="1E53717C"/>
    <w:rsid w:val="231D04A4"/>
    <w:rsid w:val="26A3685A"/>
    <w:rsid w:val="28D27913"/>
    <w:rsid w:val="2BD2179D"/>
    <w:rsid w:val="2D1968DF"/>
    <w:rsid w:val="36FB66E1"/>
    <w:rsid w:val="38C15452"/>
    <w:rsid w:val="3DB431D5"/>
    <w:rsid w:val="3FAE471F"/>
    <w:rsid w:val="44640AAF"/>
    <w:rsid w:val="46D67DAE"/>
    <w:rsid w:val="49F36E80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75</Characters>
  <Lines>1</Lines>
  <Paragraphs>1</Paragraphs>
  <TotalTime>1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2025-10-09T08:00:46Z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30C9F3CA80C9431E80CF7E360B699911</vt:lpwstr>
  </property>
  <property fmtid="{D5CDD505-2E9C-101B-9397-08002B2CF9AE}" pid="4" name="KSOTemplateDocerSaveRecord">
    <vt:lpwstr>eyJoZGlkIjoiNzc5YzU0Zjc5ZTUxYThiODEzMzQ4ZGFiOGZhYmIyNzEiLCJ1c2VySWQiOiIyMTQ4MTc1MTMifQ==</vt:lpwstr>
  </property>
</Properties>
</file>