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jc w:val="both"/>
        <w:rPr>
          <w:rFonts w:hint="eastAsia" w:ascii="Times New Roman" w:hAnsi="Times New Roman" w:eastAsia="黑体" w:cs="Times New Roman"/>
          <w:color w:val="000000" w:themeColor="text1"/>
          <w:szCs w:val="21"/>
          <w:lang w:val="en-US" w:eastAsia="zh-CN"/>
        </w:rPr>
      </w:pPr>
      <w:r>
        <w:rPr>
          <w:rFonts w:ascii="Times New Roman" w:hAnsi="黑体" w:eastAsia="黑体" w:cs="Times New Roman"/>
          <w:color w:val="000000" w:themeColor="text1"/>
          <w:szCs w:val="21"/>
        </w:rPr>
        <w:t>附件</w:t>
      </w:r>
      <w:r>
        <w:rPr>
          <w:rFonts w:hint="eastAsia" w:ascii="Times New Roman" w:hAnsi="黑体" w:eastAsia="黑体" w:cs="Times New Roman"/>
          <w:color w:val="000000" w:themeColor="text1"/>
          <w:szCs w:val="21"/>
          <w:lang w:val="en-US" w:eastAsia="zh-CN"/>
        </w:rPr>
        <w:t>2</w:t>
      </w:r>
    </w:p>
    <w:p>
      <w:pPr>
        <w:pStyle w:val="4"/>
        <w:spacing w:before="0" w:beforeAutospacing="0" w:after="0" w:afterAutospacing="0" w:line="360" w:lineRule="auto"/>
        <w:jc w:val="center"/>
        <w:rPr>
          <w:rFonts w:ascii="Times New Roman" w:hAnsi="黑体" w:eastAsia="黑体" w:cs="Times New Roman"/>
          <w:color w:val="000000" w:themeColor="text1"/>
          <w:sz w:val="36"/>
          <w:szCs w:val="36"/>
        </w:rPr>
      </w:pPr>
      <w:r>
        <w:rPr>
          <w:rFonts w:hint="eastAsia" w:ascii="黑体" w:hAnsi="黑体" w:eastAsia="黑体" w:cs="宋体"/>
          <w:bCs w:val="0"/>
          <w:color w:val="000000"/>
          <w:kern w:val="2"/>
          <w:sz w:val="36"/>
          <w:szCs w:val="36"/>
        </w:rPr>
        <w:t>北京中医药大学东直门医院锅炉废气委托监测项目</w:t>
      </w:r>
      <w:r>
        <w:rPr>
          <w:rFonts w:ascii="Times New Roman" w:hAnsi="黑体" w:eastAsia="黑体" w:cs="Times New Roman"/>
          <w:color w:val="000000" w:themeColor="text1"/>
          <w:sz w:val="36"/>
          <w:szCs w:val="36"/>
        </w:rPr>
        <w:t>报名表</w:t>
      </w:r>
    </w:p>
    <w:p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000000" w:themeColor="text1"/>
          <w:sz w:val="36"/>
          <w:szCs w:val="21"/>
        </w:rPr>
      </w:pPr>
    </w:p>
    <w:tbl>
      <w:tblPr>
        <w:tblStyle w:val="8"/>
        <w:tblW w:w="153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4"/>
        <w:gridCol w:w="1675"/>
        <w:gridCol w:w="3408"/>
        <w:gridCol w:w="2642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联系电话</w:t>
            </w:r>
          </w:p>
        </w:tc>
        <w:tc>
          <w:tcPr>
            <w:tcW w:w="278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F7D"/>
    <w:rsid w:val="001014A1"/>
    <w:rsid w:val="001C30B6"/>
    <w:rsid w:val="00370EC0"/>
    <w:rsid w:val="004604F6"/>
    <w:rsid w:val="005650A2"/>
    <w:rsid w:val="006E7E74"/>
    <w:rsid w:val="00775575"/>
    <w:rsid w:val="00901659"/>
    <w:rsid w:val="00910F33"/>
    <w:rsid w:val="00914F7D"/>
    <w:rsid w:val="00975273"/>
    <w:rsid w:val="009D5071"/>
    <w:rsid w:val="00C17892"/>
    <w:rsid w:val="00DC50E4"/>
    <w:rsid w:val="00E55AA0"/>
    <w:rsid w:val="07091566"/>
    <w:rsid w:val="1AD57CBD"/>
    <w:rsid w:val="1BD476A9"/>
    <w:rsid w:val="28D27913"/>
    <w:rsid w:val="36FB66E1"/>
    <w:rsid w:val="38C15452"/>
    <w:rsid w:val="3FAE471F"/>
    <w:rsid w:val="46D67DAE"/>
    <w:rsid w:val="566356F9"/>
    <w:rsid w:val="64B17390"/>
    <w:rsid w:val="6DEA49DE"/>
    <w:rsid w:val="6E4466D3"/>
    <w:rsid w:val="735E1426"/>
    <w:rsid w:val="7C9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</Words>
  <Characters>78</Characters>
  <Lines>1</Lines>
  <Paragraphs>1</Paragraphs>
  <TotalTime>0</TotalTime>
  <ScaleCrop>false</ScaleCrop>
  <LinksUpToDate>false</LinksUpToDate>
  <CharactersWithSpaces>90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2022-03-16T00:52:39Z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30C9F3CA80C9431E80CF7E360B699911</vt:lpwstr>
  </property>
</Properties>
</file>